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36211DB" w:rsidP="036211DB" w:rsidRDefault="036211DB" w14:paraId="43CE9F96" w14:textId="7759E28A">
      <w:pPr>
        <w:rPr>
          <w:b w:val="1"/>
          <w:bCs w:val="1"/>
          <w:sz w:val="24"/>
          <w:szCs w:val="24"/>
        </w:rPr>
      </w:pPr>
    </w:p>
    <w:p w:rsidR="00C350E7" w:rsidRDefault="00E94670" w14:paraId="595255B4" w14:textId="4358461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843BA0" w:rsidTr="3971CEAD" w14:paraId="752DB094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657479" w14:paraId="5C60FB09" w14:textId="34BDC819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657479">
              <w:rPr>
                <w:b w:val="0"/>
                <w:bCs w:val="0"/>
                <w:sz w:val="24"/>
                <w:szCs w:val="24"/>
              </w:rPr>
              <w:t>Table 1: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AE6EF3D" w:rsidR="00843BA0" w:rsidRDefault="00657479" w14:paraId="0F8B7C56" w14:textId="34FCE2F1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657479">
              <w:rPr>
                <w:b w:val="0"/>
                <w:bCs w:val="0"/>
                <w:sz w:val="24"/>
                <w:szCs w:val="24"/>
              </w:rPr>
              <w:t>Initial set up and working menu information</w:t>
            </w:r>
          </w:p>
        </w:tc>
      </w:tr>
      <w:tr w:rsidR="00C350E7" w:rsidTr="3971CEAD" w14:paraId="6AB4264A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6AED234" w14:textId="77777777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E94670">
              <w:rPr>
                <w:b w:val="0"/>
                <w:bCs w:val="0"/>
                <w:sz w:val="24"/>
                <w:szCs w:val="24"/>
              </w:rPr>
              <w:t>Title of workshop: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BC2F061" w14:textId="779EF9BB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E94670">
              <w:rPr>
                <w:b w:val="0"/>
                <w:bCs w:val="0"/>
                <w:sz w:val="24"/>
                <w:szCs w:val="24"/>
              </w:rPr>
              <w:t>CPD</w:t>
            </w:r>
            <w:r w:rsidRPr="3971CEAD" w:rsidR="6A95743A">
              <w:rPr>
                <w:b w:val="0"/>
                <w:bCs w:val="0"/>
                <w:sz w:val="24"/>
                <w:szCs w:val="24"/>
              </w:rPr>
              <w:t>11</w:t>
            </w:r>
            <w:r w:rsidRPr="3971CEAD" w:rsidR="00E94670">
              <w:rPr>
                <w:b w:val="0"/>
                <w:bCs w:val="0"/>
                <w:sz w:val="24"/>
                <w:szCs w:val="24"/>
              </w:rPr>
              <w:t>: Reflective Teaching Practice</w:t>
            </w:r>
          </w:p>
          <w:p w:rsidR="00C350E7" w:rsidRDefault="00E94670" w14:paraId="408C8AC3" w14:textId="77777777" w14:noSpellErr="1">
            <w:pPr>
              <w:widowControl w:val="0"/>
              <w:spacing w:before="96" w:line="192" w:lineRule="auto"/>
              <w:rPr>
                <w:b w:val="0"/>
                <w:bCs w:val="0"/>
                <w:sz w:val="24"/>
                <w:szCs w:val="24"/>
              </w:rPr>
            </w:pPr>
            <w:r w:rsidRPr="3971CEAD" w:rsidR="00E94670">
              <w:rPr>
                <w:b w:val="0"/>
                <w:bCs w:val="0"/>
                <w:color w:val="22314E"/>
                <w:sz w:val="24"/>
                <w:szCs w:val="24"/>
              </w:rPr>
              <w:t>Integrating BSU Educational Principles in Practice</w:t>
            </w:r>
          </w:p>
        </w:tc>
      </w:tr>
      <w:tr w:rsidR="00C350E7" w:rsidTr="3971CEAD" w14:paraId="4F080C11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C2DE1B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Duration: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738F47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hour</w:t>
            </w:r>
          </w:p>
        </w:tc>
      </w:tr>
      <w:tr w:rsidR="00C350E7" w:rsidTr="3971CEAD" w14:paraId="390F6F9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2C3CBE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C350E7" w14:paraId="2C72540E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3971CEAD" w14:paraId="24F4FEC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0389773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C350E7" w14:paraId="3616D4F8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3971CEAD" w14:paraId="28C7E288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65DF7D4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Modality: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9D5C3DD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</w:tr>
      <w:tr w:rsidR="00C350E7" w:rsidTr="3971CEAD" w14:paraId="497A6BBE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74A4EC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Grouping: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8BDEEA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Bath Spa Project</w:t>
            </w:r>
          </w:p>
        </w:tc>
      </w:tr>
      <w:tr w:rsidR="00C350E7" w:rsidTr="3971CEAD" w14:paraId="213EAA74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78842C6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facilitators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1A7E66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C350E7" w:rsidTr="3971CEAD" w14:paraId="656EE2E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7C1DDDF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 to Resources: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0D9FA9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BSU Folder</w:t>
            </w:r>
          </w:p>
        </w:tc>
      </w:tr>
      <w:tr w:rsidR="00C350E7" w:rsidTr="3971CEAD" w14:paraId="23106CC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6A0350F1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Trained Facilitators: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C350E7" w14:paraId="1C452105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3971CEAD" w14:paraId="54084B89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829A4F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0ABA5E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</w:tbl>
    <w:p w:rsidR="00C350E7" w:rsidRDefault="00C350E7" w14:paraId="5D469E96" w14:textId="77777777">
      <w:pPr>
        <w:rPr>
          <w:sz w:val="24"/>
          <w:szCs w:val="24"/>
        </w:rPr>
      </w:pPr>
    </w:p>
    <w:p w:rsidR="00C350E7" w:rsidP="426EF5FC" w:rsidRDefault="00C350E7" w14:paraId="793EC14C" w14:textId="1502BF5B">
      <w:pPr>
        <w:rPr>
          <w:b/>
          <w:bCs/>
          <w:sz w:val="24"/>
          <w:szCs w:val="24"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="00843BA0" w:rsidTr="3971CEAD" w14:paraId="70A3CD21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D0765E" w14:paraId="6701FEA6" w14:textId="41BD9C06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D0765E">
              <w:rPr>
                <w:b w:val="0"/>
                <w:bCs w:val="0"/>
                <w:sz w:val="24"/>
                <w:szCs w:val="24"/>
              </w:rPr>
              <w:t>Table 2: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843BA0" w14:paraId="52931BF1" w14:textId="08D6117F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657479">
              <w:rPr>
                <w:b w:val="0"/>
                <w:bCs w:val="0"/>
                <w:sz w:val="24"/>
                <w:szCs w:val="24"/>
              </w:rPr>
              <w:t>Aims, Learning Outcomes, Keywords</w:t>
            </w:r>
          </w:p>
        </w:tc>
      </w:tr>
      <w:tr w:rsidR="00C350E7" w:rsidTr="3971CEAD" w14:paraId="78C44A0F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778A748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5A5128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Introduce key principles and good practice in learning and teaching, career progression and professional development. </w:t>
            </w:r>
          </w:p>
        </w:tc>
      </w:tr>
      <w:tr w:rsidR="00C350E7" w:rsidTr="3971CEAD" w14:paraId="29082C36" w14:textId="77777777">
        <w:trPr>
          <w:trHeight w:val="123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D5A282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outcomes: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6C3EA3D" w14:textId="77777777">
            <w:pPr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understand the Professional Standard Framework for HEI as the professional guidance for educators in the UK.</w:t>
            </w:r>
          </w:p>
          <w:p w:rsidR="00C350E7" w:rsidRDefault="00E94670" w14:paraId="44FE0039" w14:textId="77777777">
            <w:pPr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relate teaching practice with pedagogical research and reflective practice.</w:t>
            </w:r>
          </w:p>
          <w:p w:rsidR="00C350E7" w:rsidRDefault="00E94670" w14:paraId="5F5B7148" w14:textId="77777777">
            <w:pPr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identify spaces for professional development internally and externally. </w:t>
            </w:r>
          </w:p>
          <w:p w:rsidR="00C350E7" w:rsidRDefault="00C350E7" w14:paraId="5215CA8C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3971CEAD" w14:paraId="39DF48B6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994D4C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Keywords: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DB4BDB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PSF, Fellowships, Pedagogical research, professional development. </w:t>
            </w:r>
          </w:p>
        </w:tc>
      </w:tr>
    </w:tbl>
    <w:p w:rsidR="00C350E7" w:rsidRDefault="00C350E7" w14:paraId="45F5342D" w14:textId="77777777">
      <w:pPr>
        <w:rPr>
          <w:sz w:val="24"/>
          <w:szCs w:val="24"/>
        </w:rPr>
      </w:pPr>
    </w:p>
    <w:p w:rsidRPr="00843BA0" w:rsidR="00C350E7" w:rsidP="426EF5FC" w:rsidRDefault="00C350E7" w14:paraId="19B7BA1B" w14:textId="6C9AEF00">
      <w:pPr>
        <w:rPr>
          <w:b/>
          <w:sz w:val="24"/>
          <w:szCs w:val="24"/>
        </w:rPr>
      </w:pP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="00843BA0" w:rsidTr="3971CEAD" w14:paraId="7E4BCD27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843BA0" w14:paraId="3BFD160D" w14:textId="78F72864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b w:val="0"/>
                <w:bCs w:val="0"/>
                <w:sz w:val="24"/>
                <w:szCs w:val="24"/>
              </w:rPr>
              <w:t>Table 3: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P="00843BA0" w:rsidRDefault="00843BA0" w14:paraId="7743C790" w14:textId="003F6E20">
            <w:pPr>
              <w:widowControl w:val="0"/>
              <w:spacing w:before="72"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b w:val="0"/>
                <w:bCs w:val="0"/>
                <w:sz w:val="24"/>
                <w:szCs w:val="24"/>
              </w:rPr>
              <w:t>I</w:t>
            </w:r>
            <w:r w:rsidRPr="3971CEAD" w:rsidR="00843BA0">
              <w:rPr>
                <w:b w:val="0"/>
                <w:bCs w:val="0"/>
                <w:sz w:val="24"/>
                <w:szCs w:val="24"/>
              </w:rPr>
              <w:t>ndicative Content, Assumed Knowledge, Detailed Structure</w:t>
            </w:r>
          </w:p>
        </w:tc>
      </w:tr>
      <w:tr w:rsidR="00C350E7" w:rsidTr="3971CEAD" w14:paraId="0A65AA8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86B55E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Indicative Content: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8CC672D" w14:textId="77777777">
            <w:pPr>
              <w:widowControl w:val="0"/>
              <w:numPr>
                <w:ilvl w:val="0"/>
                <w:numId w:val="5"/>
              </w:numPr>
              <w:spacing w:before="72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Advance HE Professional Standard Framework</w:t>
            </w:r>
          </w:p>
          <w:p w:rsidR="00C350E7" w:rsidRDefault="00E94670" w14:paraId="249EE96A" w14:textId="77777777">
            <w:pPr>
              <w:widowControl w:val="0"/>
              <w:numPr>
                <w:ilvl w:val="0"/>
                <w:numId w:val="5"/>
              </w:numPr>
              <w:spacing w:before="72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Reflective Teaching Practice</w:t>
            </w:r>
          </w:p>
          <w:p w:rsidR="00C350E7" w:rsidRDefault="00E94670" w14:paraId="7F6D4698" w14:textId="77777777">
            <w:pPr>
              <w:widowControl w:val="0"/>
              <w:numPr>
                <w:ilvl w:val="0"/>
                <w:numId w:val="5"/>
              </w:numPr>
              <w:spacing w:before="72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Pedagogical Research</w:t>
            </w:r>
          </w:p>
          <w:p w:rsidR="00C350E7" w:rsidRDefault="00E94670" w14:paraId="1E3A332D" w14:textId="77777777">
            <w:pPr>
              <w:widowControl w:val="0"/>
              <w:numPr>
                <w:ilvl w:val="0"/>
                <w:numId w:val="5"/>
              </w:numPr>
              <w:spacing w:before="72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Opportunities for Professional Development</w:t>
            </w:r>
          </w:p>
          <w:p w:rsidR="00C350E7" w:rsidRDefault="00C350E7" w14:paraId="39CA05DD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="00C350E7" w:rsidRDefault="00C350E7" w14:paraId="164FB1D3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3971CEAD" w14:paraId="17FDBE2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794B7300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Assumed Knowledge: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5E87BA2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an introductory workshop and will therefore not assume previous knowledge related to the session aims and learning outcomes.</w:t>
            </w:r>
          </w:p>
        </w:tc>
      </w:tr>
      <w:tr w:rsidR="00C350E7" w:rsidTr="3971CEAD" w14:paraId="50CDCA39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7C743F9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Detailed Structure: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2B8A63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see the section below. </w:t>
            </w:r>
          </w:p>
        </w:tc>
      </w:tr>
    </w:tbl>
    <w:p w:rsidR="00C350E7" w:rsidRDefault="00C350E7" w14:paraId="01D3CDAB" w14:textId="77777777">
      <w:pPr>
        <w:rPr>
          <w:sz w:val="24"/>
          <w:szCs w:val="24"/>
        </w:rPr>
      </w:pPr>
    </w:p>
    <w:p w:rsidR="00843BA0" w:rsidP="00843BA0" w:rsidRDefault="00843BA0" w14:paraId="3F5B53A6" w14:textId="0A08BE88">
      <w:pPr>
        <w:rPr>
          <w:b/>
          <w:bCs/>
          <w:sz w:val="24"/>
          <w:szCs w:val="24"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="00843BA0" w:rsidTr="3971CEAD" w14:paraId="3826C91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843BA0" w14:paraId="329AAB27" w14:textId="27D434D7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b w:val="0"/>
                <w:bCs w:val="0"/>
                <w:sz w:val="24"/>
                <w:szCs w:val="24"/>
              </w:rPr>
              <w:t>Table 4: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P="00843BA0" w:rsidRDefault="00843BA0" w14:paraId="72A4D25A" w14:textId="706BC9BD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b w:val="0"/>
                <w:bCs w:val="0"/>
                <w:sz w:val="24"/>
                <w:szCs w:val="24"/>
              </w:rPr>
              <w:t>Method of assessment and Feedback Strategy</w:t>
            </w:r>
          </w:p>
        </w:tc>
      </w:tr>
      <w:tr w:rsidR="00C350E7" w:rsidTr="3971CEAD" w14:paraId="03BE1F5A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6946186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Modality: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C350E7" w14:paraId="4123569A" w14:textId="77777777">
            <w:pPr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3971CEAD" w14:paraId="5A481CDE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FC5652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Feedback strategy: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2C6A8D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is an interactive workshop designed to promote dialogic engagement and feedback. Throughout the session there will be facilitator and peer feedback in response to activities as well as open Q&amp;A. Additionally, there will be structured follow-up activities for participants which will comprise reflective activities and online quizzes. An ‘open ‘Padlet’ will be used where participants can post questions to see future support, feedback and guidance. </w:t>
            </w:r>
          </w:p>
        </w:tc>
      </w:tr>
    </w:tbl>
    <w:p w:rsidR="00C350E7" w:rsidRDefault="00C350E7" w14:paraId="55E0B79E" w14:textId="132609A7">
      <w:pPr>
        <w:rPr>
          <w:b/>
          <w:sz w:val="24"/>
          <w:szCs w:val="24"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843BA0" w:rsidTr="3971CEAD" w14:paraId="1D3F7418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843BA0" w14:paraId="5189E3F9" w14:textId="771B8651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b w:val="0"/>
                <w:bCs w:val="0"/>
                <w:sz w:val="24"/>
                <w:szCs w:val="24"/>
              </w:rPr>
              <w:t>Table 5: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843BA0" w14:paraId="31FBA040" w14:textId="4076ECF0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b w:val="0"/>
                <w:bCs w:val="0"/>
                <w:sz w:val="24"/>
                <w:szCs w:val="24"/>
              </w:rPr>
              <w:t>Evaluation</w:t>
            </w:r>
          </w:p>
        </w:tc>
      </w:tr>
      <w:tr w:rsidR="00C350E7" w:rsidTr="3971CEAD" w14:paraId="0139E36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8F1053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 to questionnaire: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162AAA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TBC</w:t>
            </w:r>
          </w:p>
        </w:tc>
      </w:tr>
      <w:tr w:rsidR="00C350E7" w:rsidTr="3971CEAD" w14:paraId="1490533D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4D576E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 to analysis: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C3F5443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TBC</w:t>
            </w:r>
          </w:p>
        </w:tc>
      </w:tr>
    </w:tbl>
    <w:p w:rsidR="00C350E7" w:rsidRDefault="00C350E7" w14:paraId="5291B28D" w14:textId="3BDD9B23" w14:noSpellErr="1">
      <w:pPr>
        <w:rPr>
          <w:rFonts w:ascii="Maven Pro" w:hAnsi="Maven Pro" w:eastAsia="Maven Pro" w:cs="Maven Pro"/>
          <w:sz w:val="24"/>
          <w:szCs w:val="24"/>
        </w:rPr>
      </w:pPr>
    </w:p>
    <w:p w:rsidR="3971CEAD" w:rsidP="3971CEAD" w:rsidRDefault="3971CEAD" w14:paraId="35CE0E4E" w14:textId="1B1F2C4C">
      <w:pPr>
        <w:rPr>
          <w:rFonts w:ascii="Maven Pro" w:hAnsi="Maven Pro" w:eastAsia="Maven Pro" w:cs="Maven Pro"/>
          <w:sz w:val="24"/>
          <w:szCs w:val="24"/>
        </w:rPr>
      </w:pPr>
    </w:p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843BA0" w:rsidTr="3971CEAD" w14:paraId="21CD068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843BA0" w14:paraId="3F5CCA94" w14:textId="2C2E7A88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rFonts w:ascii="Maven Pro" w:hAnsi="Maven Pro" w:eastAsia="Maven Pro" w:cs="Maven Pro"/>
                <w:b w:val="0"/>
                <w:bCs w:val="0"/>
                <w:sz w:val="24"/>
                <w:szCs w:val="24"/>
              </w:rPr>
              <w:t>Table 6: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3BA0" w:rsidRDefault="00843BA0" w14:paraId="65D46FAC" w14:textId="7A7B40D5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3971CEAD" w:rsidR="00843BA0">
              <w:rPr>
                <w:rFonts w:ascii="Maven Pro" w:hAnsi="Maven Pro" w:eastAsia="Maven Pro" w:cs="Maven Pro"/>
                <w:b w:val="0"/>
                <w:bCs w:val="0"/>
                <w:sz w:val="24"/>
                <w:szCs w:val="24"/>
              </w:rPr>
              <w:t>Environmental sustainability</w:t>
            </w:r>
          </w:p>
        </w:tc>
      </w:tr>
      <w:tr w:rsidR="00C350E7" w:rsidTr="3971CEAD" w14:paraId="1C4F5830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A7BA3DD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44A2A8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support environmental sustainability, the following considerations have been applied when designing this workshop. </w:t>
            </w:r>
          </w:p>
        </w:tc>
      </w:tr>
      <w:tr w:rsidR="00C350E7" w:rsidTr="3971CEAD" w14:paraId="3509D8F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AF6F1A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Actions: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5EA20ADB" w14:textId="77777777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Printing will only be undertaken when required. </w:t>
            </w:r>
          </w:p>
          <w:p w:rsidR="00C350E7" w:rsidP="369D9D5E" w:rsidRDefault="00E94670" w14:paraId="09875651" w14:textId="77777777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Central copies of materials will be used to reduce digital storage and CO</w:t>
            </w:r>
            <w:r w:rsidRPr="369D9D5E">
              <w:rPr>
                <w:sz w:val="24"/>
                <w:szCs w:val="24"/>
                <w:vertAlign w:val="subscript"/>
              </w:rPr>
              <w:t>2</w:t>
            </w:r>
            <w:r w:rsidRPr="369D9D5E">
              <w:rPr>
                <w:sz w:val="24"/>
                <w:szCs w:val="24"/>
              </w:rPr>
              <w:t xml:space="preserve"> production.</w:t>
            </w:r>
          </w:p>
          <w:p w:rsidR="00C350E7" w:rsidRDefault="00E94670" w14:paraId="28072457" w14:textId="77777777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possible, delivered online to reduce transport.</w:t>
            </w:r>
          </w:p>
        </w:tc>
      </w:tr>
    </w:tbl>
    <w:p w:rsidR="005A068B" w:rsidRDefault="005A068B" w14:paraId="55D4B6B8" w14:textId="1C251D85">
      <w:pPr>
        <w:rPr>
          <w:b/>
          <w:sz w:val="24"/>
          <w:szCs w:val="24"/>
        </w:rPr>
      </w:pPr>
    </w:p>
    <w:p w:rsidRPr="00843BA0" w:rsidR="00DE6999" w:rsidP="369D9D5E" w:rsidRDefault="00DE6999" w14:paraId="6E79D9DF" w14:textId="464B261B">
      <w:pPr>
        <w:rPr>
          <w:b/>
          <w:sz w:val="24"/>
          <w:szCs w:val="24"/>
        </w:rPr>
      </w:pPr>
      <w:bookmarkStart w:name="_Hlk185421583" w:id="0"/>
    </w:p>
    <w:tbl>
      <w:tblPr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843BA0" w:rsidTr="036211DB" w14:paraId="6CEE538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369D9D5E" w:rsidR="00843BA0" w:rsidP="036211DB" w:rsidRDefault="00843BA0" w14:paraId="683B4891" w14:textId="3EE144A7">
            <w:pPr>
              <w:spacing w:line="240" w:lineRule="auto"/>
              <w:rPr>
                <w:sz w:val="24"/>
                <w:szCs w:val="24"/>
              </w:rPr>
            </w:pPr>
            <w:r w:rsidRPr="036211DB" w:rsidR="00843BA0">
              <w:rPr>
                <w:rFonts w:ascii="Arial" w:hAnsi="Arial" w:eastAsia="Arial" w:cs="Arial"/>
                <w:color w:val="auto"/>
                <w:sz w:val="24"/>
                <w:szCs w:val="24"/>
                <w:lang w:eastAsia="en-GB" w:bidi="ar-SA"/>
              </w:rPr>
              <w:t>Table 7: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369D9D5E" w:rsidR="00843BA0" w:rsidP="036211DB" w:rsidRDefault="00843BA0" w14:paraId="455BC701" w14:textId="0B9AA225">
            <w:pPr>
              <w:spacing w:line="240" w:lineRule="auto"/>
              <w:rPr>
                <w:sz w:val="24"/>
                <w:szCs w:val="24"/>
              </w:rPr>
            </w:pPr>
            <w:r w:rsidRPr="036211DB" w:rsidR="00843BA0">
              <w:rPr>
                <w:rFonts w:ascii="Arial" w:hAnsi="Arial" w:eastAsia="Arial" w:cs="Arial"/>
                <w:color w:val="auto"/>
                <w:sz w:val="24"/>
                <w:szCs w:val="24"/>
                <w:lang w:eastAsia="en-GB" w:bidi="ar-SA"/>
              </w:rPr>
              <w:t>Resources</w:t>
            </w:r>
          </w:p>
        </w:tc>
      </w:tr>
      <w:tr w:rsidR="00DE6999" w:rsidTr="036211DB" w14:paraId="481707DE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999" w:rsidP="369D9D5E" w:rsidRDefault="00DE6999" w14:paraId="53A84250" w14:textId="77777777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999" w:rsidP="369D9D5E" w:rsidRDefault="00DE6999" w14:paraId="7904CC1A" w14:textId="77777777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To support the delivery of this workshop the following resources are suggested</w:t>
            </w:r>
          </w:p>
        </w:tc>
      </w:tr>
      <w:tr w:rsidR="00DE6999" w:rsidTr="036211DB" w14:paraId="5892851A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999" w:rsidP="369D9D5E" w:rsidRDefault="00DE6999" w14:paraId="3695A465" w14:textId="77777777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Resource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999" w:rsidP="369D9D5E" w:rsidRDefault="00DE6999" w14:paraId="4A06C874" w14:textId="77777777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Online polling software (optional)</w:t>
            </w:r>
          </w:p>
          <w:p w:rsidR="00DE6999" w:rsidP="369D9D5E" w:rsidRDefault="00DE6999" w14:paraId="0144E542" w14:textId="77777777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Online conferencing software - for example Teams / Zoom</w:t>
            </w:r>
          </w:p>
          <w:p w:rsidR="00DE6999" w:rsidP="369D9D5E" w:rsidRDefault="00DE6999" w14:paraId="4B1BC3A8" w14:textId="77777777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The ability to use online chat</w:t>
            </w:r>
          </w:p>
          <w:p w:rsidR="00DE6999" w:rsidP="369D9D5E" w:rsidRDefault="00DE6999" w14:paraId="032DE418" w14:textId="77777777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 xml:space="preserve">The ability to record a session and make it available for future use. Suggestion is to also include automatic transcription and potentially AI to enhance future use. </w:t>
            </w:r>
          </w:p>
          <w:p w:rsidR="00DE6999" w:rsidP="369D9D5E" w:rsidRDefault="00DE6999" w14:paraId="1294266B" w14:textId="77777777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Breakout rooms</w:t>
            </w:r>
          </w:p>
        </w:tc>
      </w:tr>
      <w:bookmarkEnd w:id="0"/>
    </w:tbl>
    <w:p w:rsidR="00C350E7" w:rsidRDefault="00C350E7" w14:paraId="5C72A5E1" w14:textId="77777777">
      <w:pPr>
        <w:rPr>
          <w:b/>
          <w:sz w:val="24"/>
          <w:szCs w:val="24"/>
        </w:rPr>
      </w:pPr>
    </w:p>
    <w:p w:rsidR="00C350E7" w:rsidRDefault="00E94670" w14:paraId="3D8FC996" w14:textId="169139DD">
      <w:pPr>
        <w:rPr>
          <w:b/>
          <w:sz w:val="24"/>
          <w:szCs w:val="24"/>
        </w:rPr>
      </w:pPr>
      <w:r>
        <w:br w:type="page"/>
      </w: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945"/>
        <w:gridCol w:w="3000"/>
        <w:gridCol w:w="1395"/>
        <w:gridCol w:w="885"/>
        <w:gridCol w:w="4455"/>
      </w:tblGrid>
      <w:tr w:rsidR="00CB5FF0" w:rsidTr="036211DB" w14:paraId="4BE6EDEA" w14:textId="77777777">
        <w:trPr>
          <w:trHeight w:val="465"/>
        </w:trPr>
        <w:tc>
          <w:tcPr>
            <w:tcW w:w="5340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FF0" w:rsidP="00843BA0" w:rsidRDefault="00CB5FF0" w14:paraId="77014815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Appendix 1: Detailed workshop structure</w:t>
            </w:r>
          </w:p>
        </w:tc>
        <w:tc>
          <w:tcPr>
            <w:tcW w:w="534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369D9D5E" w:rsidR="00CB5FF0" w:rsidP="369D9D5E" w:rsidRDefault="00CB5FF0" w14:paraId="7F1E63C8" w14:textId="4123019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36211DB" w:rsidTr="036211DB" w14:paraId="4804465D">
        <w:trPr>
          <w:trHeight w:val="30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ED1A" w:rsidP="036211DB" w:rsidRDefault="0024ED1A" w14:paraId="2C33ACBA" w14:textId="29A1D03B">
            <w:pPr>
              <w:pStyle w:val="Normal"/>
              <w:spacing w:line="240" w:lineRule="auto"/>
              <w:rPr>
                <w:sz w:val="24"/>
                <w:szCs w:val="24"/>
              </w:rPr>
            </w:pPr>
            <w:r w:rsidRPr="036211DB" w:rsidR="0024ED1A">
              <w:rPr>
                <w:sz w:val="24"/>
                <w:szCs w:val="24"/>
              </w:rPr>
              <w:t>A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36211DB" w:rsidP="036211DB" w:rsidRDefault="036211DB" w14:paraId="05D3D87E" w14:textId="6921421D">
            <w:pPr>
              <w:pStyle w:val="Normal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36211DB" w:rsidP="036211DB" w:rsidRDefault="036211DB" w14:paraId="7C3FA946" w14:textId="50F75835">
            <w:pPr>
              <w:pStyle w:val="Normal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36211DB" w:rsidP="036211DB" w:rsidRDefault="036211DB" w14:paraId="76036D5E" w14:textId="35467E97">
            <w:pPr>
              <w:pStyle w:val="Normal"/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036211DB" w14:paraId="15DBC1DA" w14:textId="77777777">
        <w:trPr>
          <w:trHeight w:val="465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P="369D9D5E" w:rsidRDefault="00E94670" w14:paraId="5035629F" w14:textId="77777777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Time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P="036211DB" w:rsidRDefault="00E94670" w14:paraId="2B155384" w14:textId="7777777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color w:val="auto"/>
                <w:sz w:val="24"/>
                <w:szCs w:val="24"/>
                <w:lang w:eastAsia="en-GB" w:bidi="ar-SA"/>
              </w:rPr>
            </w:pPr>
            <w:r w:rsidRPr="036211DB" w:rsidR="00E94670">
              <w:rPr>
                <w:sz w:val="24"/>
                <w:szCs w:val="24"/>
              </w:rPr>
              <w:t>Detail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P="369D9D5E" w:rsidRDefault="00E94670" w14:paraId="6C31BC0D" w14:textId="77777777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Facilitator Activity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P="369D9D5E" w:rsidRDefault="00E94670" w14:paraId="4B083B67" w14:textId="77777777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Participant Activity</w:t>
            </w:r>
          </w:p>
        </w:tc>
      </w:tr>
      <w:tr w:rsidR="00C350E7" w:rsidTr="036211DB" w14:paraId="2DA91EFB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AA87D1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CD3E4B4" w14:textId="785BF16B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5F31F1D4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</w:t>
            </w:r>
            <w:r w:rsidRPr="369D9D5E" w:rsidR="1D19B7FE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1D19B7FE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Title</w:t>
            </w:r>
          </w:p>
          <w:p w:rsidR="00C350E7" w:rsidRDefault="00E94670" w14:paraId="07F97ED9" w14:textId="2841473C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58EE1172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2</w:t>
            </w:r>
            <w:r w:rsidRPr="369D9D5E" w:rsidR="3082B8D4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3082B8D4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Learning Outcomes</w:t>
            </w:r>
          </w:p>
          <w:p w:rsidR="00C350E7" w:rsidRDefault="00E94670" w14:paraId="0983F9D1" w14:textId="60BDD275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3A1E78D6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3</w:t>
            </w:r>
            <w:r w:rsidRPr="369D9D5E" w:rsidR="0D50B9E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0D50B9E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Content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713762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0A7BA7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their expectations?</w:t>
            </w:r>
          </w:p>
        </w:tc>
      </w:tr>
      <w:tr w:rsidR="00C350E7" w:rsidTr="036211DB" w14:paraId="0D51803E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C163C0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C0AB9C2" w14:textId="5D0FAC3C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70E49186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4</w:t>
            </w:r>
            <w:r w:rsidRPr="369D9D5E" w:rsidR="74DABCA8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74DABCA8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What do you enjoy more about being an educator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28504B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Facilitate activity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411E381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Ask participants about their own motivations for working in education</w:t>
            </w:r>
          </w:p>
        </w:tc>
      </w:tr>
      <w:tr w:rsidR="00C350E7" w:rsidTr="036211DB" w14:paraId="08ACF365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AB17CB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560AB9DF" w14:textId="6EEDBA39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2FDFEB2A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5</w:t>
            </w:r>
            <w:r w:rsidRPr="369D9D5E" w:rsidR="4F43CB9C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4F43CB9C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Professional Standard Framework 2023</w:t>
            </w:r>
          </w:p>
          <w:p w:rsidR="00C350E7" w:rsidRDefault="00E94670" w14:paraId="748972BB" w14:textId="54022A59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4DA676AC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6</w:t>
            </w:r>
            <w:r w:rsidRPr="369D9D5E" w:rsidR="11995B1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7BD0BCE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Key Info</w:t>
            </w:r>
          </w:p>
          <w:p w:rsidR="00C350E7" w:rsidRDefault="00E94670" w14:paraId="58035E27" w14:textId="4FE9CB9F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70FDCD77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7</w:t>
            </w:r>
            <w:r w:rsidRPr="369D9D5E" w:rsidR="48CC2855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48CC2855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Dimensions</w:t>
            </w:r>
          </w:p>
          <w:p w:rsidR="00C350E7" w:rsidRDefault="00C350E7" w14:paraId="143FDF81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="00C350E7" w:rsidRDefault="00C350E7" w14:paraId="716E0977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56DFD83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7A357F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Participants reflect what these dimensions mean for them. </w:t>
            </w:r>
          </w:p>
          <w:p w:rsidR="00C350E7" w:rsidRDefault="00C350E7" w14:paraId="2073771A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350E7" w:rsidTr="036211DB" w14:paraId="7D71A515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6E02201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6295E73F" w14:textId="6290F565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0CE5BCFE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8</w:t>
            </w:r>
            <w:r w:rsidRPr="369D9D5E" w:rsidR="6BC37A7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6BC37A7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Is a Fellowship for me?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BD55473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Facilitate Activity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2157D3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to use the Fellowship Tool to see if a fellowship is for them</w:t>
            </w:r>
          </w:p>
        </w:tc>
      </w:tr>
      <w:tr w:rsidR="00C350E7" w:rsidTr="036211DB" w14:paraId="22B58E8B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BD70B5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min 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53DBEEFD" w14:textId="12C27B8E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7860F09B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10</w:t>
            </w:r>
            <w:r w:rsidRPr="369D9D5E" w:rsidR="4613798D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4613798D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Note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76C319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 / Empathy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CB6FA8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Reassure participants that this is something that is being considered. </w:t>
            </w:r>
          </w:p>
        </w:tc>
      </w:tr>
      <w:tr w:rsidR="00C350E7" w:rsidTr="036211DB" w14:paraId="46EA77C1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A2A3640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3070013B" w14:textId="2D7F1C40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77470A4A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11</w:t>
            </w:r>
            <w:r w:rsidRPr="369D9D5E" w:rsidR="127EFA39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127EFA39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Reflective Learning</w:t>
            </w:r>
          </w:p>
          <w:p w:rsidR="00C350E7" w:rsidRDefault="00E94670" w14:paraId="53EBEEF4" w14:textId="7E33EA62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455F8987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12</w:t>
            </w:r>
            <w:r w:rsidRPr="369D9D5E" w:rsidR="7F095A91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7F095A91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Pedagogical Research</w:t>
            </w:r>
          </w:p>
          <w:p w:rsidR="00C350E7" w:rsidRDefault="00E94670" w14:paraId="1D3ADB2A" w14:textId="00458DD7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17AF0498">
              <w:rPr>
                <w:sz w:val="24"/>
                <w:szCs w:val="24"/>
              </w:rPr>
              <w:t>lide</w:t>
            </w:r>
            <w:r w:rsidRPr="369D9D5E" w:rsidR="5D25D1A3">
              <w:rPr>
                <w:sz w:val="24"/>
                <w:szCs w:val="24"/>
              </w:rPr>
              <w:t>s</w:t>
            </w:r>
            <w:r w:rsidRPr="369D9D5E" w:rsidR="17AF0498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13</w:t>
            </w:r>
            <w:r w:rsidRPr="369D9D5E" w:rsidR="49E1FD1D">
              <w:rPr>
                <w:sz w:val="24"/>
                <w:szCs w:val="24"/>
              </w:rPr>
              <w:t xml:space="preserve"> </w:t>
            </w:r>
            <w:r w:rsidRPr="369D9D5E" w:rsidR="33D45B00">
              <w:rPr>
                <w:sz w:val="24"/>
                <w:szCs w:val="24"/>
              </w:rPr>
              <w:t xml:space="preserve">- </w:t>
            </w:r>
            <w:r w:rsidRPr="369D9D5E">
              <w:rPr>
                <w:sz w:val="24"/>
                <w:szCs w:val="24"/>
              </w:rPr>
              <w:t>14</w:t>
            </w:r>
            <w:r w:rsidRPr="369D9D5E" w:rsidR="2F5A4A48">
              <w:rPr>
                <w:sz w:val="24"/>
                <w:szCs w:val="24"/>
              </w:rPr>
              <w:t xml:space="preserve"> </w:t>
            </w:r>
            <w:r w:rsidRPr="369D9D5E" w:rsidR="4058CD6D">
              <w:rPr>
                <w:sz w:val="24"/>
                <w:szCs w:val="24"/>
              </w:rPr>
              <w:t>- r</w:t>
            </w:r>
            <w:r w:rsidRPr="369D9D5E">
              <w:rPr>
                <w:sz w:val="24"/>
                <w:szCs w:val="24"/>
              </w:rPr>
              <w:t>eflective Learning and Pedagogical Research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75F6898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E073E3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Participants can think of a topic they want to develop, something that they are curious about, a recurrent problem, etc. </w:t>
            </w:r>
          </w:p>
        </w:tc>
      </w:tr>
      <w:tr w:rsidR="00C350E7" w:rsidTr="036211DB" w14:paraId="3C4583F3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C0114A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082604D" w14:textId="55098F3A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3546B6F1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15</w:t>
            </w:r>
            <w:r w:rsidRPr="369D9D5E" w:rsidR="405E860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405E8603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Make it yours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64B539B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77345B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Participants to think about what spaces for enhancing teaching practice exist in their institution. </w:t>
            </w:r>
          </w:p>
        </w:tc>
      </w:tr>
      <w:tr w:rsidR="00C350E7" w:rsidTr="036211DB" w14:paraId="085F3BBB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51E3C34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29C7C8B3" w14:textId="3F7E323D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6A486AAD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16</w:t>
            </w:r>
            <w:r w:rsidRPr="369D9D5E" w:rsidR="1E00B10A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1E00B10A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Opportunities for Professional Development</w:t>
            </w:r>
          </w:p>
          <w:p w:rsidR="00C350E7" w:rsidRDefault="00E94670" w14:paraId="706B3432" w14:textId="5C221B91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1687F090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17</w:t>
            </w:r>
            <w:r w:rsidRPr="369D9D5E" w:rsidR="53C3D3D1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53C3D3D1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Summary</w:t>
            </w:r>
          </w:p>
          <w:p w:rsidR="00C350E7" w:rsidRDefault="00E94670" w14:paraId="5BBE52B4" w14:textId="7673C5E5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3794A664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18</w:t>
            </w:r>
            <w:r w:rsidRPr="369D9D5E" w:rsidR="6422D41D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6422D41D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Just one Thing</w:t>
            </w:r>
          </w:p>
          <w:p w:rsidR="00C350E7" w:rsidRDefault="00E94670" w14:paraId="2F77BD00" w14:textId="6220CF3B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S</w:t>
            </w:r>
            <w:r w:rsidRPr="369D9D5E" w:rsidR="2A026D41">
              <w:rPr>
                <w:sz w:val="24"/>
                <w:szCs w:val="24"/>
              </w:rPr>
              <w:t xml:space="preserve">lide </w:t>
            </w:r>
            <w:r w:rsidRPr="369D9D5E">
              <w:rPr>
                <w:sz w:val="24"/>
                <w:szCs w:val="24"/>
              </w:rPr>
              <w:t>19</w:t>
            </w:r>
            <w:r w:rsidRPr="369D9D5E" w:rsidR="218597EF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-</w:t>
            </w:r>
            <w:r w:rsidRPr="369D9D5E" w:rsidR="218597EF">
              <w:rPr>
                <w:sz w:val="24"/>
                <w:szCs w:val="24"/>
              </w:rPr>
              <w:t xml:space="preserve"> </w:t>
            </w:r>
            <w:r w:rsidRPr="369D9D5E">
              <w:rPr>
                <w:sz w:val="24"/>
                <w:szCs w:val="24"/>
              </w:rPr>
              <w:t>Resources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1F9A7B4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477F0D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Ask participants to choose one thing they take away from this workshop. </w:t>
            </w:r>
          </w:p>
        </w:tc>
      </w:tr>
      <w:tr w:rsidR="00C350E7" w:rsidTr="036211DB" w14:paraId="5D4E08CF" w14:textId="77777777">
        <w:trPr>
          <w:trHeight w:val="480"/>
        </w:trPr>
        <w:tc>
          <w:tcPr>
            <w:tcW w:w="9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48831D5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300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6908A8F4" w14:textId="2C10FFCF">
            <w:pPr>
              <w:spacing w:line="240" w:lineRule="auto"/>
              <w:rPr>
                <w:sz w:val="24"/>
                <w:szCs w:val="24"/>
              </w:rPr>
            </w:pPr>
            <w:r w:rsidRPr="369D9D5E">
              <w:rPr>
                <w:sz w:val="24"/>
                <w:szCs w:val="24"/>
              </w:rPr>
              <w:t>Q</w:t>
            </w:r>
            <w:r w:rsidRPr="369D9D5E" w:rsidR="301F111C">
              <w:rPr>
                <w:sz w:val="24"/>
                <w:szCs w:val="24"/>
              </w:rPr>
              <w:t>uestions and answers</w:t>
            </w:r>
          </w:p>
        </w:tc>
        <w:tc>
          <w:tcPr>
            <w:tcW w:w="228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C469480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Responding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0E7" w:rsidRDefault="00E94670" w14:paraId="0ABBAFA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to ask questions</w:t>
            </w:r>
          </w:p>
        </w:tc>
      </w:tr>
    </w:tbl>
    <w:p w:rsidR="00C350E7" w:rsidRDefault="00C350E7" w14:paraId="15B4CC10" w14:textId="77777777">
      <w:pPr>
        <w:rPr>
          <w:b/>
          <w:sz w:val="24"/>
          <w:szCs w:val="24"/>
        </w:rPr>
      </w:pPr>
    </w:p>
    <w:p w:rsidR="00C350E7" w:rsidRDefault="00C350E7" w14:paraId="540533A4" w14:textId="77777777">
      <w:pPr>
        <w:rPr>
          <w:b/>
          <w:sz w:val="24"/>
          <w:szCs w:val="24"/>
        </w:rPr>
      </w:pPr>
    </w:p>
    <w:sectPr w:rsidR="00C350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orient="portrait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0310" w:rsidRDefault="008F0310" w14:paraId="01C7FA27" w14:textId="77777777">
      <w:pPr>
        <w:spacing w:line="240" w:lineRule="auto"/>
      </w:pPr>
      <w:r>
        <w:separator/>
      </w:r>
    </w:p>
  </w:endnote>
  <w:endnote w:type="continuationSeparator" w:id="0">
    <w:p w:rsidR="008F0310" w:rsidRDefault="008F0310" w14:paraId="3E59144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  <w:embedRegular w:fontKey="{E2E555FF-C116-4C2F-9AA4-E5579BBB6ECE}" r:id="rId1"/>
    <w:embedBold w:fontKey="{1218BB52-486D-4D44-AA1C-4B4519B8F6F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21E3279-9934-4D1A-A522-0A415AFE05F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217DF8C-A084-4169-9E8A-B798562D8F4C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7EA1" w:rsidRDefault="00117EA1" w14:paraId="1CE92BC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50E7" w:rsidRDefault="00E94670" w14:paraId="25FC3052" w14:textId="77777777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7EA1" w:rsidRDefault="00117EA1" w14:paraId="4DF4F4F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0310" w:rsidRDefault="008F0310" w14:paraId="1E63C107" w14:textId="77777777">
      <w:pPr>
        <w:spacing w:line="240" w:lineRule="auto"/>
      </w:pPr>
      <w:r>
        <w:separator/>
      </w:r>
    </w:p>
  </w:footnote>
  <w:footnote w:type="continuationSeparator" w:id="0">
    <w:p w:rsidR="008F0310" w:rsidRDefault="008F0310" w14:paraId="7BBD8195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7EA1" w:rsidRDefault="00117EA1" w14:paraId="79A0CBE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F4F8C" w:rsidR="00DF4F8C" w:rsidP="00DF4F8C" w:rsidRDefault="00DF4F8C" w14:paraId="59712609" w14:textId="42B79E9A">
    <w:r w:rsidRPr="00DF4F8C">
      <w:drawing>
        <wp:anchor distT="0" distB="0" distL="114300" distR="114300" simplePos="0" relativeHeight="251659264" behindDoc="1" locked="0" layoutInCell="1" allowOverlap="1" wp14:anchorId="717E3AEB" wp14:editId="02613495">
          <wp:simplePos x="0" y="0"/>
          <wp:positionH relativeFrom="margin">
            <wp:align>left</wp:align>
          </wp:positionH>
          <wp:positionV relativeFrom="paragraph">
            <wp:posOffset>-336550</wp:posOffset>
          </wp:positionV>
          <wp:extent cx="793750" cy="782955"/>
          <wp:effectExtent l="0" t="0" r="6350" b="0"/>
          <wp:wrapTight wrapText="bothSides">
            <wp:wrapPolygon edited="0">
              <wp:start x="0" y="0"/>
              <wp:lineTo x="0" y="18394"/>
              <wp:lineTo x="2074" y="21022"/>
              <wp:lineTo x="21254" y="21022"/>
              <wp:lineTo x="21254" y="3153"/>
              <wp:lineTo x="19181" y="0"/>
              <wp:lineTo x="0" y="0"/>
            </wp:wrapPolygon>
          </wp:wrapTight>
          <wp:docPr id="1160688007" name="Picture 1" descr="BSU Logo &#10;&#10;A blue and white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688007" name="Picture 1" descr="BSU Logo &#10;&#10;A blue and white logo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940C0BD" wp14:editId="24C9EE80">
          <wp:simplePos x="0" y="0"/>
          <wp:positionH relativeFrom="margin">
            <wp:align>right</wp:align>
          </wp:positionH>
          <wp:positionV relativeFrom="paragraph">
            <wp:posOffset>-234315</wp:posOffset>
          </wp:positionV>
          <wp:extent cx="2178412" cy="488474"/>
          <wp:effectExtent l="0" t="0" r="0" b="6985"/>
          <wp:wrapTopAndBottom/>
          <wp:docPr id="1" name="image1.png" descr="Transformed Educational Consultancy &#10;&#10;A black background with a black squa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ed Educational Consultancy &#10;&#10;A black background with a black squar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412" cy="488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350E7" w:rsidRDefault="00C350E7" w14:paraId="6FE1BE0D" w14:textId="779F023C"/>
  <w:p w:rsidR="00C350E7" w:rsidRDefault="00000000" w14:paraId="4244E824" w14:textId="1E0EC52F">
    <w:r>
      <w:pict w14:anchorId="4B4A0D19">
        <v:rect id="_x0000_i1025" style="width:0;height:1.5pt" o:hr="t" o:hrstd="t" o:hralign="center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7EA1" w:rsidRDefault="00117EA1" w14:paraId="486B791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C46CF"/>
    <w:multiLevelType w:val="multilevel"/>
    <w:tmpl w:val="48CC0F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B41149"/>
    <w:multiLevelType w:val="multilevel"/>
    <w:tmpl w:val="A5DC8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111C17"/>
    <w:multiLevelType w:val="multilevel"/>
    <w:tmpl w:val="C9987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787273"/>
    <w:multiLevelType w:val="multilevel"/>
    <w:tmpl w:val="F138A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320E18"/>
    <w:multiLevelType w:val="multilevel"/>
    <w:tmpl w:val="CC649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07B74B"/>
    <w:multiLevelType w:val="hybridMultilevel"/>
    <w:tmpl w:val="FFFFFFFF"/>
    <w:lvl w:ilvl="0" w:tplc="11E4BDD2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A6EAE9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4E0F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9CB5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225A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CC9C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DE27C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26CA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93C7B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86988025">
    <w:abstractNumId w:val="5"/>
  </w:num>
  <w:num w:numId="2" w16cid:durableId="269244508">
    <w:abstractNumId w:val="2"/>
  </w:num>
  <w:num w:numId="3" w16cid:durableId="1933198570">
    <w:abstractNumId w:val="0"/>
  </w:num>
  <w:num w:numId="4" w16cid:durableId="11692744">
    <w:abstractNumId w:val="3"/>
  </w:num>
  <w:num w:numId="5" w16cid:durableId="1132598813">
    <w:abstractNumId w:val="4"/>
  </w:num>
  <w:num w:numId="6" w16cid:durableId="2862055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E7"/>
    <w:rsid w:val="00117EA1"/>
    <w:rsid w:val="002005FA"/>
    <w:rsid w:val="0024ED1A"/>
    <w:rsid w:val="005A068B"/>
    <w:rsid w:val="00643C5A"/>
    <w:rsid w:val="00657479"/>
    <w:rsid w:val="007F409F"/>
    <w:rsid w:val="00843BA0"/>
    <w:rsid w:val="008F0310"/>
    <w:rsid w:val="009833E3"/>
    <w:rsid w:val="009905FD"/>
    <w:rsid w:val="00B01D0A"/>
    <w:rsid w:val="00C350E7"/>
    <w:rsid w:val="00CB5FF0"/>
    <w:rsid w:val="00D019BF"/>
    <w:rsid w:val="00D0765E"/>
    <w:rsid w:val="00DA12D8"/>
    <w:rsid w:val="00DE6999"/>
    <w:rsid w:val="00DF4F8C"/>
    <w:rsid w:val="00E94670"/>
    <w:rsid w:val="00EA5A35"/>
    <w:rsid w:val="00FE0927"/>
    <w:rsid w:val="036211DB"/>
    <w:rsid w:val="0AE6EF3D"/>
    <w:rsid w:val="0CE5BCFE"/>
    <w:rsid w:val="0D50B9E3"/>
    <w:rsid w:val="11995B13"/>
    <w:rsid w:val="127EFA39"/>
    <w:rsid w:val="1687F090"/>
    <w:rsid w:val="17AF0498"/>
    <w:rsid w:val="1853416B"/>
    <w:rsid w:val="1D19B7FE"/>
    <w:rsid w:val="1E00B10A"/>
    <w:rsid w:val="218597EF"/>
    <w:rsid w:val="2A026D41"/>
    <w:rsid w:val="2F5A4A48"/>
    <w:rsid w:val="2FDFEB2A"/>
    <w:rsid w:val="301F111C"/>
    <w:rsid w:val="3082B8D4"/>
    <w:rsid w:val="32E49552"/>
    <w:rsid w:val="33D45B00"/>
    <w:rsid w:val="3546B6F1"/>
    <w:rsid w:val="369D9D5E"/>
    <w:rsid w:val="3794A664"/>
    <w:rsid w:val="3971CEAD"/>
    <w:rsid w:val="3A1E78D6"/>
    <w:rsid w:val="4058CD6D"/>
    <w:rsid w:val="405E8603"/>
    <w:rsid w:val="426EF5FC"/>
    <w:rsid w:val="455F8987"/>
    <w:rsid w:val="4613798D"/>
    <w:rsid w:val="46AF0D3D"/>
    <w:rsid w:val="48CC2855"/>
    <w:rsid w:val="49E1FD1D"/>
    <w:rsid w:val="4D00AA39"/>
    <w:rsid w:val="4DA676AC"/>
    <w:rsid w:val="4E6AED25"/>
    <w:rsid w:val="4F43CB9C"/>
    <w:rsid w:val="503F4128"/>
    <w:rsid w:val="53C3D3D1"/>
    <w:rsid w:val="55C6F35C"/>
    <w:rsid w:val="58EE1172"/>
    <w:rsid w:val="5BFAAA15"/>
    <w:rsid w:val="5D25D1A3"/>
    <w:rsid w:val="5F31F1D4"/>
    <w:rsid w:val="62A02558"/>
    <w:rsid w:val="6422D41D"/>
    <w:rsid w:val="6A486AAD"/>
    <w:rsid w:val="6A95743A"/>
    <w:rsid w:val="6BC37A73"/>
    <w:rsid w:val="70E49186"/>
    <w:rsid w:val="70FDCD77"/>
    <w:rsid w:val="74DABCA8"/>
    <w:rsid w:val="769E0C76"/>
    <w:rsid w:val="77470A4A"/>
    <w:rsid w:val="77A424F5"/>
    <w:rsid w:val="7860F09B"/>
    <w:rsid w:val="795E8A66"/>
    <w:rsid w:val="7BD0BCE3"/>
    <w:rsid w:val="7F09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3A3A6"/>
  <w15:docId w15:val="{AAC7544A-CE89-4C4C-A5B0-248F0ACC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369D9D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409F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409F"/>
  </w:style>
  <w:style w:type="paragraph" w:styleId="Footer">
    <w:name w:val="footer"/>
    <w:basedOn w:val="Normal"/>
    <w:link w:val="FooterChar"/>
    <w:uiPriority w:val="99"/>
    <w:unhideWhenUsed/>
    <w:rsid w:val="007F409F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4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3B1BF3-5915-463B-9A4C-7E15FEFC5311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customXml/itemProps2.xml><?xml version="1.0" encoding="utf-8"?>
<ds:datastoreItem xmlns:ds="http://schemas.openxmlformats.org/officeDocument/2006/customXml" ds:itemID="{1F2A2E81-026D-41AE-9FB4-0336C3A5A1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9EBFA9-B74A-4BC7-ABA7-1B29C0C649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Lorna Lewis</lastModifiedBy>
  <revision>17</revision>
  <dcterms:created xsi:type="dcterms:W3CDTF">2025-01-22T18:38:00.0000000Z</dcterms:created>
  <dcterms:modified xsi:type="dcterms:W3CDTF">2025-01-27T12:35:56.4578400Z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2025-01-22T17:42:43Z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85e22d05-97ef-43a8-a8e0-0fa6e70c56f1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