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876E3D" w:rsidRDefault="00DC0976" w14:paraId="5DEE74F6" w14:textId="77777777">
      <w:pPr>
        <w:pStyle w:val="Normal1"/>
        <w:rPr>
          <w:noProof/>
        </w:rPr>
      </w:pPr>
      <w:r>
        <w:rPr>
          <w:rFonts w:ascii="Calibri" w:hAnsi="Calibri" w:eastAsia="Calibri" w:cs="Calibri"/>
          <w:noProof/>
          <w:sz w:val="16"/>
          <w:szCs w:val="16"/>
        </w:rPr>
        <w:drawing>
          <wp:inline distT="0" distB="0" distL="0" distR="0" wp14:anchorId="1B09208A" wp14:editId="48320282">
            <wp:extent cx="828675" cy="828675"/>
            <wp:effectExtent l="0" t="0" r="0" b="0"/>
            <wp:docPr id="1" name="image2.jpg" descr="Description: Description: Description: BathSpaUniversity_Logo_CMYK2a"/>
            <wp:cNvGraphicFramePr/>
            <a:graphic xmlns:a="http://schemas.openxmlformats.org/drawingml/2006/main">
              <a:graphicData uri="http://schemas.openxmlformats.org/drawingml/2006/picture">
                <pic:pic xmlns:pic="http://schemas.openxmlformats.org/drawingml/2006/picture">
                  <pic:nvPicPr>
                    <pic:cNvPr id="0" name="image2.jpg" descr="Description: Description: Description: BathSpaUniversity_Logo_CMYK2a"/>
                    <pic:cNvPicPr preferRelativeResize="0"/>
                  </pic:nvPicPr>
                  <pic:blipFill>
                    <a:blip r:embed="rId10" cstate="print"/>
                    <a:srcRect/>
                    <a:stretch>
                      <a:fillRect/>
                    </a:stretch>
                  </pic:blipFill>
                  <pic:spPr>
                    <a:xfrm>
                      <a:off x="0" y="0"/>
                      <a:ext cx="828675" cy="828675"/>
                    </a:xfrm>
                    <a:prstGeom prst="rect">
                      <a:avLst/>
                    </a:prstGeom>
                    <a:ln/>
                  </pic:spPr>
                </pic:pic>
              </a:graphicData>
            </a:graphic>
          </wp:inline>
        </w:drawing>
      </w:r>
      <w:r>
        <w:rPr>
          <w:rFonts w:ascii="Calibri" w:hAnsi="Calibri" w:eastAsia="Calibri" w:cs="Calibri"/>
          <w:sz w:val="16"/>
          <w:szCs w:val="16"/>
        </w:rPr>
        <w:t xml:space="preserve"> </w:t>
      </w:r>
    </w:p>
    <w:p w:rsidR="00876E3D" w:rsidRDefault="00876E3D" w14:paraId="2009EFF7" w14:textId="77777777">
      <w:pPr>
        <w:pStyle w:val="Normal1"/>
        <w:rPr>
          <w:noProof/>
        </w:rPr>
      </w:pPr>
    </w:p>
    <w:p w:rsidR="00DB77A9" w:rsidP="624F0D73" w:rsidRDefault="00876E3D" w14:paraId="2C235E34" w14:textId="0DB7F9F7">
      <w:pPr>
        <w:pStyle w:val="Normal1"/>
        <w:jc w:val="center"/>
        <w:rPr>
          <w:rFonts w:ascii="Calibri" w:hAnsi="Calibri" w:eastAsia="Calibri" w:cs="Calibri"/>
          <w:sz w:val="28"/>
          <w:szCs w:val="28"/>
        </w:rPr>
      </w:pPr>
      <w:r w:rsidRPr="00876E3D" w:rsidR="00876E3D">
        <w:rPr>
          <w:noProof/>
          <w:sz w:val="144"/>
          <w:szCs w:val="144"/>
        </w:rPr>
        <w:t xml:space="preserve">Subject Knowledge Audit for </w:t>
      </w:r>
      <w:r w:rsidR="009A506B">
        <w:rPr>
          <w:noProof/>
          <w:sz w:val="144"/>
          <w:szCs w:val="144"/>
        </w:rPr>
        <w:t xml:space="preserve">PGCE </w:t>
      </w:r>
      <w:r w:rsidR="006077B2">
        <w:rPr>
          <w:noProof/>
          <w:sz w:val="144"/>
          <w:szCs w:val="144"/>
        </w:rPr>
        <w:t xml:space="preserve">History </w:t>
      </w:r>
      <w:r w:rsidR="00DC0976">
        <w:br w:type="page"/>
      </w:r>
      <w:r w:rsidRPr="624F0D73" w:rsidR="00DC0976">
        <w:rPr>
          <w:rFonts w:ascii="Calibri" w:hAnsi="Calibri" w:eastAsia="Calibri" w:cs="Calibri"/>
          <w:b w:val="1"/>
          <w:bCs w:val="1"/>
          <w:sz w:val="28"/>
          <w:szCs w:val="28"/>
        </w:rPr>
        <w:t xml:space="preserve"> CONTENTS PAGE</w:t>
      </w:r>
      <w:r w:rsidR="00C768A1">
        <w:rPr>
          <w:noProof/>
        </w:rPr>
        <mc:AlternateContent>
          <mc:Choice Requires="wps">
            <w:drawing>
              <wp:anchor distT="0" distB="0" distL="114300" distR="114300" simplePos="0" relativeHeight="251659776" behindDoc="0" locked="0" layoutInCell="1" hidden="0" allowOverlap="1" wp14:anchorId="1B90E615" wp14:editId="1B608AA6">
                <wp:simplePos x="0" y="0"/>
                <wp:positionH relativeFrom="margin">
                  <wp:posOffset>-152399</wp:posOffset>
                </wp:positionH>
                <wp:positionV relativeFrom="paragraph">
                  <wp:posOffset>8953500</wp:posOffset>
                </wp:positionV>
                <wp:extent cx="476250" cy="457200"/>
                <wp:effectExtent l="0" t="0" r="0" b="0"/>
                <wp:wrapNone/>
                <wp:docPr id="3" name="Rectangle 3"/>
                <wp:cNvGraphicFramePr/>
                <a:graphic xmlns:a="http://schemas.openxmlformats.org/drawingml/2006/main">
                  <a:graphicData uri="http://schemas.microsoft.com/office/word/2010/wordprocessingShape">
                    <wps:wsp>
                      <wps:cNvSpPr/>
                      <wps:spPr>
                        <a:xfrm>
                          <a:off x="5112638" y="3556163"/>
                          <a:ext cx="466725" cy="447675"/>
                        </a:xfrm>
                        <a:prstGeom prst="rect">
                          <a:avLst/>
                        </a:prstGeom>
                        <a:solidFill>
                          <a:srgbClr val="FFFFFF"/>
                        </a:solidFill>
                        <a:ln>
                          <a:noFill/>
                        </a:ln>
                      </wps:spPr>
                      <wps:txbx>
                        <w:txbxContent>
                          <w:p w:rsidR="004C6FB8" w:rsidRDefault="004C6FB8" w14:paraId="3A69C99D" w14:textId="77777777">
                            <w:pPr>
                              <w:spacing w:after="0"/>
                              <w:textDirection w:val="btLr"/>
                            </w:pPr>
                          </w:p>
                        </w:txbxContent>
                      </wps:txbx>
                      <wps:bodyPr spcFirstLastPara="1" wrap="square" lIns="91425" tIns="91425" rIns="91425" bIns="91425" anchor="ctr" anchorCtr="0"/>
                    </wps:wsp>
                  </a:graphicData>
                </a:graphic>
              </wp:anchor>
            </w:drawing>
          </mc:Choice>
          <mc:Fallback xmlns:a="http://schemas.openxmlformats.org/drawingml/2006/main" xmlns:pic="http://schemas.openxmlformats.org/drawingml/2006/picture">
            <w:pict w14:anchorId="79AED775">
              <v:rect id="_x0000_s1026" style="position:absolute;left:0;text-align:left;margin-left:-12pt;margin-top:705pt;width:37.5pt;height:36pt;z-index:251659776;visibility:visible;mso-wrap-style:square;mso-wrap-distance-left:9pt;mso-wrap-distance-top:0;mso-wrap-distance-right:9pt;mso-wrap-distance-bottom:0;mso-position-horizontal:absolute;mso-position-horizontal-relative:margin;mso-position-vertical:absolute;mso-position-vertical-relative:text;v-text-anchor:middle" stroked="f" w14:anchorId="1B90E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Sx0AEAAIwDAAAOAAAAZHJzL2Uyb0RvYy54bWysU02P0zAQvSPxHyzfaZp+pBA13cOuipBW&#10;UGnhBziO01hybDPjbdJ/z9jJ7ha4IXJw/DyT53lvJvu7sTfsogC1sxXPF0vOlJWu0fZc8R/fjx8+&#10;coZB2EYYZ1XFrwr53eH9u/3gS7VynTONAkYkFsvBV7wLwZdZhrJTvcCF88pSsHXQi0AQzlkDYiD2&#10;3mSr5bLIBgeNBycVIp0+TEF+SPxtq2T41raoAjMVp9pCWiGtdVyzw16UZxC+03IuQ/xDFb3Qli59&#10;pXoQQbBn0H9R9VqCQ9eGhXR95tpWS5U0kJp8+Yeap054lbSQOehfbcL/Ryu/Xk7AdFPxNWdW9NSi&#10;6MngsaTQkz/BjJC2UeDYQh/fVDobK77N81WxpiZfiWG7LfJiPXmqxsAkJWyKYrfaciYpYbPZFbtt&#10;jGdvRB4wfFauZ3FTcaCWJSfF5RHDlPqSEu9FZ3Rz1MYkAOf63gC7CGrvMT0z+29pxsZk6+JnE2M8&#10;yaLISVbchbEeZyNmybVrrmQOennUVNujwHASQOORczbQyFQcfz4LUJyZL5Z68infRKXhFsAtqG+B&#10;sLJzNIkyAGcTuA9pMmOJsSJqeXJqHs84U7c4Zb39RIdfAAAA//8DAFBLAwQUAAYACAAAACEAKT11&#10;gN0AAAAMAQAADwAAAGRycy9kb3ducmV2LnhtbExPTUvDQBC9C/6HZQQv0u4mNFJiNkWEgh7bBs+T&#10;ZJsEd2djdtPGf+/0pKf5eI/3UewWZ8XFTGHwpCFZKxCGGt8O1GmoTvvVFkSISC1aT0bDjwmwK+/v&#10;Csxbf6WDuRxjJ1iEQo4a+hjHXMrQ9MZhWPvREGNnPzmMfE6dbCe8srizMlXqWTociB16HM1bb5qv&#10;4+w0ZNk3VdVH2Cs7Y/35fpCnp+6s9ePD8voCIpol/pHhFp+jQ8mZaj9TG4TVsEo33CUysEkUb0zJ&#10;Ep717bNNFciykP9LlL8AAAD//wMAUEsBAi0AFAAGAAgAAAAhALaDOJL+AAAA4QEAABMAAAAAAAAA&#10;AAAAAAAAAAAAAFtDb250ZW50X1R5cGVzXS54bWxQSwECLQAUAAYACAAAACEAOP0h/9YAAACUAQAA&#10;CwAAAAAAAAAAAAAAAAAvAQAAX3JlbHMvLnJlbHNQSwECLQAUAAYACAAAACEAz000sdABAACMAwAA&#10;DgAAAAAAAAAAAAAAAAAuAgAAZHJzL2Uyb0RvYy54bWxQSwECLQAUAAYACAAAACEAKT11gN0AAAAM&#10;AQAADwAAAAAAAAAAAAAAAAAqBAAAZHJzL2Rvd25yZXYueG1sUEsFBgAAAAAEAAQA8wAAADQFAAAA&#10;AA==&#10;">
                <v:textbox inset="2.53958mm,2.53958mm,2.53958mm,2.53958mm">
                  <w:txbxContent>
                    <w:p w:rsidR="004C6FB8" w:rsidRDefault="004C6FB8" w14:paraId="672A6659" w14:textId="77777777">
                      <w:pPr>
                        <w:spacing w:after="0"/>
                        <w:textDirection w:val="btLr"/>
                      </w:pPr>
                    </w:p>
                  </w:txbxContent>
                </v:textbox>
                <w10:wrap anchorx="margin"/>
              </v:rect>
            </w:pict>
          </mc:Fallback>
        </mc:AlternateContent>
      </w:r>
    </w:p>
    <w:sdt>
      <w:sdtPr>
        <w:id w:val="257245782"/>
        <w:docPartObj>
          <w:docPartGallery w:val="Table of Contents"/>
          <w:docPartUnique/>
        </w:docPartObj>
      </w:sdtPr>
      <w:sdtEndPr/>
      <w:sdtContent>
        <w:p w:rsidR="00DB77A9" w:rsidRDefault="00DB77A9" w14:paraId="63E1B3CD" w14:textId="77777777">
          <w:pPr>
            <w:pStyle w:val="Normal1"/>
            <w:tabs>
              <w:tab w:val="right" w:pos="6509"/>
            </w:tabs>
            <w:spacing w:after="0"/>
            <w:ind w:right="567"/>
            <w:rPr>
              <w:rFonts w:ascii="Calibri" w:hAnsi="Calibri" w:eastAsia="Calibri" w:cs="Calibri"/>
              <w:sz w:val="28"/>
              <w:szCs w:val="28"/>
            </w:rPr>
          </w:pPr>
          <w:r>
            <w:fldChar w:fldCharType="begin"/>
          </w:r>
          <w:r w:rsidR="00DC0976">
            <w:instrText xml:space="preserve"> TOC \h \u \z </w:instrText>
          </w:r>
          <w:r>
            <w:fldChar w:fldCharType="separate"/>
          </w:r>
          <w:hyperlink w:anchor="_gjdgxs">
            <w:r w:rsidR="00DC0976">
              <w:rPr>
                <w:rFonts w:ascii="Calibri" w:hAnsi="Calibri" w:eastAsia="Calibri" w:cs="Calibri"/>
                <w:b/>
                <w:smallCaps/>
                <w:sz w:val="28"/>
                <w:szCs w:val="28"/>
              </w:rPr>
              <w:t>Introduction</w:t>
            </w:r>
            <w:r w:rsidR="00DC0976">
              <w:rPr>
                <w:rFonts w:ascii="Calibri" w:hAnsi="Calibri" w:eastAsia="Calibri" w:cs="Calibri"/>
                <w:b/>
                <w:smallCaps/>
                <w:sz w:val="28"/>
                <w:szCs w:val="28"/>
              </w:rPr>
              <w:tab/>
            </w:r>
            <w:r w:rsidR="00DC0976">
              <w:rPr>
                <w:rFonts w:ascii="Calibri" w:hAnsi="Calibri" w:eastAsia="Calibri" w:cs="Calibri"/>
                <w:b/>
                <w:smallCaps/>
                <w:sz w:val="28"/>
                <w:szCs w:val="28"/>
              </w:rPr>
              <w:t>2</w:t>
            </w:r>
          </w:hyperlink>
        </w:p>
        <w:p w:rsidR="00DB77A9" w:rsidRDefault="00DC0976" w14:paraId="64BBA12D" w14:textId="6050F42A">
          <w:pPr>
            <w:pStyle w:val="Normal1"/>
            <w:tabs>
              <w:tab w:val="right" w:pos="6509"/>
            </w:tabs>
            <w:ind w:left="284" w:right="567"/>
            <w:rPr>
              <w:rFonts w:ascii="Calibri" w:hAnsi="Calibri" w:eastAsia="Calibri" w:cs="Calibri"/>
              <w:sz w:val="28"/>
              <w:szCs w:val="28"/>
            </w:rPr>
          </w:pPr>
          <w:hyperlink w:anchor="_30j0zll">
            <w:r>
              <w:rPr>
                <w:rFonts w:ascii="Calibri" w:hAnsi="Calibri" w:eastAsia="Calibri" w:cs="Calibri"/>
                <w:sz w:val="28"/>
                <w:szCs w:val="28"/>
              </w:rPr>
              <w:t>The subject knowledge audit</w:t>
            </w:r>
            <w:r>
              <w:rPr>
                <w:rFonts w:ascii="Calibri" w:hAnsi="Calibri" w:eastAsia="Calibri" w:cs="Calibri"/>
                <w:sz w:val="28"/>
                <w:szCs w:val="28"/>
              </w:rPr>
              <w:tab/>
            </w:r>
            <w:r>
              <w:rPr>
                <w:rFonts w:ascii="Calibri" w:hAnsi="Calibri" w:eastAsia="Calibri" w:cs="Calibri"/>
                <w:sz w:val="28"/>
                <w:szCs w:val="28"/>
              </w:rPr>
              <w:t>2</w:t>
            </w:r>
          </w:hyperlink>
        </w:p>
        <w:p w:rsidR="00DB77A9" w:rsidRDefault="00FF261F" w14:paraId="0D233629" w14:textId="1CB3D59D">
          <w:pPr>
            <w:pStyle w:val="Normal1"/>
            <w:tabs>
              <w:tab w:val="right" w:pos="6509"/>
            </w:tabs>
            <w:ind w:left="284" w:right="567"/>
            <w:rPr>
              <w:rFonts w:ascii="Calibri" w:hAnsi="Calibri" w:eastAsia="Calibri" w:cs="Calibri"/>
              <w:sz w:val="28"/>
              <w:szCs w:val="28"/>
            </w:rPr>
          </w:pPr>
          <w:r>
            <w:rPr>
              <w:noProof/>
            </w:rPr>
            <mc:AlternateContent>
              <mc:Choice Requires="wpg">
                <w:drawing>
                  <wp:anchor distT="0" distB="0" distL="114300" distR="114300" simplePos="0" relativeHeight="251657728" behindDoc="0" locked="0" layoutInCell="1" hidden="0" allowOverlap="1" wp14:anchorId="41970DCB" wp14:editId="6D2F02F3">
                    <wp:simplePos x="0" y="0"/>
                    <wp:positionH relativeFrom="margin">
                      <wp:posOffset>2095500</wp:posOffset>
                    </wp:positionH>
                    <wp:positionV relativeFrom="paragraph">
                      <wp:posOffset>103505</wp:posOffset>
                    </wp:positionV>
                    <wp:extent cx="6417945" cy="8820150"/>
                    <wp:effectExtent l="95250" t="0" r="0" b="0"/>
                    <wp:wrapNone/>
                    <wp:docPr id="2" name="Group 2"/>
                    <wp:cNvGraphicFramePr/>
                    <a:graphic xmlns:a="http://schemas.openxmlformats.org/drawingml/2006/main">
                      <a:graphicData uri="http://schemas.microsoft.com/office/word/2010/wordprocessingGroup">
                        <wpg:wgp>
                          <wpg:cNvGrpSpPr/>
                          <wpg:grpSpPr>
                            <a:xfrm>
                              <a:off x="0" y="0"/>
                              <a:ext cx="6417945" cy="8820150"/>
                              <a:chOff x="4626108" y="1701408"/>
                              <a:chExt cx="6418415" cy="7560000"/>
                            </a:xfrm>
                          </wpg:grpSpPr>
                          <wpg:grpSp>
                            <wpg:cNvPr id="4" name="Group 3"/>
                            <wpg:cNvGrpSpPr/>
                            <wpg:grpSpPr>
                              <a:xfrm>
                                <a:off x="4626108" y="1701408"/>
                                <a:ext cx="6418415" cy="7560000"/>
                                <a:chOff x="179902" y="904875"/>
                                <a:chExt cx="6418415" cy="8820150"/>
                              </a:xfrm>
                            </wpg:grpSpPr>
                            <wps:wsp>
                              <wps:cNvPr id="5" name="Rectangle 4"/>
                              <wps:cNvSpPr/>
                              <wps:spPr>
                                <a:xfrm>
                                  <a:off x="2638467" y="904875"/>
                                  <a:ext cx="3959850" cy="8820150"/>
                                </a:xfrm>
                                <a:prstGeom prst="rect">
                                  <a:avLst/>
                                </a:prstGeom>
                                <a:noFill/>
                                <a:ln>
                                  <a:noFill/>
                                </a:ln>
                              </wps:spPr>
                              <wps:txbx>
                                <w:txbxContent>
                                  <w:p w:rsidR="004C6FB8" w:rsidRDefault="004C6FB8" w14:paraId="7907E84D" w14:textId="77777777">
                                    <w:pPr>
                                      <w:spacing w:after="0"/>
                                      <w:textDirection w:val="btLr"/>
                                    </w:pPr>
                                  </w:p>
                                </w:txbxContent>
                              </wps:txbx>
                              <wps:bodyPr spcFirstLastPara="1" wrap="square" lIns="91425" tIns="91425" rIns="91425" bIns="91425" anchor="ctr" anchorCtr="0"/>
                            </wps:wsp>
                            <wps:wsp>
                              <wps:cNvPr id="6" name="Freeform: Shape 5"/>
                              <wps:cNvSpPr/>
                              <wps:spPr>
                                <a:xfrm>
                                  <a:off x="237003" y="1566308"/>
                                  <a:ext cx="3599553" cy="3599720"/>
                                </a:xfrm>
                                <a:custGeom>
                                  <a:avLst/>
                                  <a:gdLst/>
                                  <a:ahLst/>
                                  <a:cxnLst/>
                                  <a:rect l="0" t="0" r="0" b="0"/>
                                  <a:pathLst>
                                    <a:path w="3599553" h="3599720" extrusionOk="0">
                                      <a:moveTo>
                                        <a:pt x="0" y="0"/>
                                      </a:moveTo>
                                      <a:lnTo>
                                        <a:pt x="0" y="3599720"/>
                                      </a:lnTo>
                                      <a:lnTo>
                                        <a:pt x="3599553" y="3599720"/>
                                      </a:lnTo>
                                      <a:lnTo>
                                        <a:pt x="3599553" y="0"/>
                                      </a:lnTo>
                                      <a:close/>
                                    </a:path>
                                  </a:pathLst>
                                </a:custGeom>
                                <a:noFill/>
                                <a:ln>
                                  <a:noFill/>
                                </a:ln>
                              </wps:spPr>
                              <wps:txbx>
                                <w:txbxContent>
                                  <w:p w:rsidR="004C6FB8" w:rsidRDefault="00C768A1" w14:paraId="0B13EFD3" w14:textId="77777777">
                                    <w:pPr>
                                      <w:spacing w:after="0"/>
                                      <w:textDirection w:val="btLr"/>
                                    </w:pPr>
                                    <w:r>
                                      <w:rPr>
                                        <w:rFonts w:ascii="Calibri" w:hAnsi="Calibri" w:eastAsia="Calibri" w:cs="Calibri"/>
                                        <w:b/>
                                        <w:sz w:val="72"/>
                                      </w:rPr>
                                      <w:t>Subject Knowledge Audit  for History</w:t>
                                    </w:r>
                                  </w:p>
                                  <w:p w:rsidR="004C6FB8" w:rsidRDefault="00C768A1" w14:paraId="16E42D73" w14:textId="77777777">
                                    <w:pPr>
                                      <w:spacing w:after="0"/>
                                      <w:textDirection w:val="btLr"/>
                                    </w:pPr>
                                    <w:r>
                                      <w:rPr>
                                        <w:rFonts w:ascii="Calibri" w:hAnsi="Calibri" w:eastAsia="Calibri" w:cs="Calibri"/>
                                        <w:b/>
                                        <w:sz w:val="72"/>
                                      </w:rPr>
                                      <w:t>2016-17</w:t>
                                    </w:r>
                                  </w:p>
                                </w:txbxContent>
                              </wps:txbx>
                              <wps:bodyPr spcFirstLastPara="1" wrap="square" lIns="88900" tIns="38100" rIns="88900" bIns="38100" anchor="t" anchorCtr="0"/>
                            </wps:wsp>
                            <wps:wsp>
                              <wps:cNvPr id="7" name="Freeform: Shape 6"/>
                              <wps:cNvSpPr/>
                              <wps:spPr>
                                <a:xfrm>
                                  <a:off x="179902" y="8268446"/>
                                  <a:ext cx="3599553" cy="551103"/>
                                </a:xfrm>
                                <a:custGeom>
                                  <a:avLst/>
                                  <a:gdLst/>
                                  <a:ahLst/>
                                  <a:cxnLst/>
                                  <a:rect l="0" t="0" r="0" b="0"/>
                                  <a:pathLst>
                                    <a:path w="3599553" h="551103" extrusionOk="0">
                                      <a:moveTo>
                                        <a:pt x="0" y="0"/>
                                      </a:moveTo>
                                      <a:lnTo>
                                        <a:pt x="0" y="551103"/>
                                      </a:lnTo>
                                      <a:lnTo>
                                        <a:pt x="3599553" y="551103"/>
                                      </a:lnTo>
                                      <a:lnTo>
                                        <a:pt x="3599553" y="0"/>
                                      </a:lnTo>
                                      <a:close/>
                                    </a:path>
                                  </a:pathLst>
                                </a:custGeom>
                                <a:noFill/>
                                <a:ln>
                                  <a:noFill/>
                                </a:ln>
                              </wps:spPr>
                              <wps:txbx>
                                <w:txbxContent>
                                  <w:p w:rsidR="004C6FB8" w:rsidRDefault="00C768A1" w14:paraId="6785FAA5" w14:textId="77777777">
                                    <w:pPr>
                                      <w:spacing w:after="0"/>
                                      <w:textDirection w:val="btLr"/>
                                    </w:pPr>
                                    <w:r>
                                      <w:rPr>
                                        <w:rFonts w:ascii="Calibri" w:hAnsi="Calibri" w:eastAsia="Calibri" w:cs="Calibri"/>
                                        <w:sz w:val="20"/>
                                      </w:rPr>
                                      <w:t>Secondary Programme</w:t>
                                    </w:r>
                                  </w:p>
                                  <w:p w:rsidR="004C6FB8" w:rsidRDefault="00C768A1" w14:paraId="19ED83C1" w14:textId="77777777">
                                    <w:pPr>
                                      <w:spacing w:after="0"/>
                                      <w:textDirection w:val="btLr"/>
                                    </w:pPr>
                                    <w:r>
                                      <w:rPr>
                                        <w:rFonts w:ascii="Calibri" w:hAnsi="Calibri" w:eastAsia="Calibri" w:cs="Calibri"/>
                                        <w:sz w:val="20"/>
                                      </w:rPr>
                                      <w:t>School of Education</w:t>
                                    </w:r>
                                  </w:p>
                                  <w:p w:rsidR="004C6FB8" w:rsidRDefault="004C6FB8" w14:paraId="47E44799" w14:textId="77777777">
                                    <w:pPr>
                                      <w:spacing w:after="0"/>
                                      <w:textDirection w:val="btLr"/>
                                    </w:pPr>
                                  </w:p>
                                </w:txbxContent>
                              </wps:txbx>
                              <wps:bodyPr spcFirstLastPara="1" wrap="square" lIns="88900" tIns="38100" rIns="88900" bIns="38100" anchor="t" anchorCtr="0"/>
                            </wps:wsp>
                          </wpg:grpSp>
                        </wpg:wgp>
                      </a:graphicData>
                    </a:graphic>
                    <wp14:sizeRelH relativeFrom="margin">
                      <wp14:pctWidth>0</wp14:pctWidth>
                    </wp14:sizeRelH>
                  </wp:anchor>
                </w:drawing>
              </mc:Choice>
              <mc:Fallback xmlns:a="http://schemas.openxmlformats.org/drawingml/2006/main" xmlns:pic="http://schemas.openxmlformats.org/drawingml/2006/picture">
                <w:pict w14:anchorId="74BB1E14">
                  <v:group id="_x0000_s1027" style="position:absolute;left:0;text-align:left;margin-left:165pt;margin-top:8.15pt;width:505.35pt;height:694.5pt;z-index:251657728;mso-position-horizontal-relative:margin;mso-width-relative:margin" coordsize="64184,75600" coordorigin="46261,17014" w14:anchorId="41970D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mFZQMAAM8LAAAOAAAAZHJzL2Uyb0RvYy54bWzMVttymzAQfe9M/0Gj94aLAQMTOw9NnelM&#10;ps006QfIQhimgKgkx87fdyUQxnaSSdxL6gejlZZlz+45C+cX27pC90zIkjcz7J25GLGG8qxsVjP8&#10;/W7xIcZIKtJkpOINm+EHJvHF/P27802bMp8XvMqYQBCkkemmneFCqTZ1HEkLVhN5xlvWwGHORU0U&#10;mGLlZIJsIHpdOb7rRs6Gi6wVnDIpYfeyO8RzEz/PGVVf81wyhaoZhtyU+Rfmf6n/nfk5SVeCtEVJ&#10;+zTICVnUpGzgoUOoS6IIWovyKFRdUsElz9UZ5bXD87ykzGAANJ57gOZK8HVrsKzSzaodygSlPajT&#10;yWHpl/sbgcpshn2MGlJDi3RNNu0qhaMr0d62N6LfWHWWhrnNRa2vAABtTTUfhmqyrUIUNqPAmyZB&#10;iBGFszgGfGFfb1pAU/R9QeRHngsUAQ9v6noBrE1HaPFpFyUOvD7KNIxc+Gkfxybh6FyH1AZjwNDD&#10;m1h4pqhocgLKJ7MdIX40V5IOiKEkiQulBsCJG8TT8Fm8o6o9iRd0I3fUkL9HjduCtMwwTur+97UL&#10;bO2+gZ5Is6oYCrr6Ga+BIjKVwJZH+OFHkziIpkewbeEmSZjEwI5DqgygSdoKqa4Yr5FezLCATIzg&#10;yP21VB0frItOoOGLsqoMl6pmbwNi6h2gjU1Xr9R2uQVvvVzy7AGAy5YuSnjWNZHqhgiYCh5GG5gU&#10;Myx/rolgGFWfG6h34gU+8FONDTE2lmODNLTgMICoEhh1xkdlBpIGoZ8P7ewS+et9haw7yS8EY3rG&#10;psgQABlW6lyAAy/o7mTquqAvLeIwiiZWxEN3wyQJQ3DQg2ACxtTflzDoY911V3fKdhSGadb1FvYK&#10;u6Lbxi41B56d6y1R+j4dVC/Rpnu8yaXYpYIgUbHWb7CvP/QU0/41v2d33NypDiYcEGh3WjXHXvsQ&#10;rYe9tiae9jF5HJXE+tnrsb8tnvWgFZdMs6eDOSwMdNgcF/cUXZjXg2cF/1p5xHECE7uXxyT2tNHJ&#10;oz/p5NGfWHmoNxdH9JQ4IluJF4ljNPBjP4qDwNxO0kfFEYaeB0rqemnfseP2/TNt9Jn8aWnsAbT8&#10;tddjpr/S/U2E4Vs6/AfC2H0LmXeJ+Wo046D/wtWfpWPbeO2+w+e/AAAA//8DAFBLAwQUAAYACAAA&#10;ACEAu7SML+EAAAAMAQAADwAAAGRycy9kb3ducmV2LnhtbEyPQUvDQBCF74L/YRnBm92N21aJ2ZRS&#10;1FMRbAXxtk2mSWh2NmS3SfrvnZ70No/3ePO9bDW5VgzYh8aTgWSmQCAVvmyoMvC1f3t4BhGipdK2&#10;ntDABQOs8tubzKalH+kTh12sBJdQSK2BOsYulTIUNTobZr5DYu/oe2cjy76SZW9HLnetfFRqKZ1t&#10;iD/UtsNNjcVpd3YG3kc7rnXyOmxPx83lZ7/4+N4maMz93bR+ARFxin9huOIzOuTMdPBnKoNoDWit&#10;eEtkY6lBXAN6rp5AHPiaq4UGmWfy/4j8FwAA//8DAFBLAQItABQABgAIAAAAIQC2gziS/gAAAOEB&#10;AAATAAAAAAAAAAAAAAAAAAAAAABbQ29udGVudF9UeXBlc10ueG1sUEsBAi0AFAAGAAgAAAAhADj9&#10;If/WAAAAlAEAAAsAAAAAAAAAAAAAAAAALwEAAF9yZWxzLy5yZWxzUEsBAi0AFAAGAAgAAAAhAAbD&#10;KYVlAwAAzwsAAA4AAAAAAAAAAAAAAAAALgIAAGRycy9lMm9Eb2MueG1sUEsBAi0AFAAGAAgAAAAh&#10;ALu0jC/hAAAADAEAAA8AAAAAAAAAAAAAAAAAvwUAAGRycy9kb3ducmV2LnhtbFBLBQYAAAAABAAE&#10;APMAAADNBgAAAAA=&#10;">
                    <v:group id="Group 3" style="position:absolute;left:46261;top:17014;width:64184;height:75600" coordsize="64184,88201" coordorigin="1799,90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style="position:absolute;left:26384;top:9048;width:39599;height:88202;visibility:visible;mso-wrap-style:square;v-text-anchor:middle"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v:textbox inset="2.53958mm,2.53958mm,2.53958mm,2.53958mm">
                          <w:txbxContent>
                            <w:p w:rsidR="004C6FB8" w:rsidRDefault="004C6FB8" w14:paraId="0A37501D" w14:textId="77777777">
                              <w:pPr>
                                <w:spacing w:after="0"/>
                                <w:textDirection w:val="btLr"/>
                              </w:pPr>
                            </w:p>
                          </w:txbxContent>
                        </v:textbox>
                      </v:rect>
                      <v:shape id="Freeform: Shape 5" style="position:absolute;left:2370;top:15663;width:35995;height:35997;visibility:visible;mso-wrap-style:square;v-text-anchor:top" coordsize="3599553,3599720" o:spid="_x0000_s1030" filled="f" stroked="f" o:spt="100" adj="-11796480,,5400" path="m,l,3599720r3599553,l35995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YGYwgAAANoAAAAPAAAAZHJzL2Rvd25yZXYueG1sRI9Pi8Iw&#10;FMTvC36H8ARva2qhrlSjiCAKLuK/i7dH82yLzUtpoq3ffiMIexxm5jfMbNGZSjypcaVlBaNhBII4&#10;s7rkXMHlvP6egHAeWWNlmRS8yMFi3vuaYapty0d6nnwuAoRdigoK7+tUSpcVZNANbU0cvJttDPog&#10;m1zqBtsAN5WMo2gsDZYcFgqsaVVQdj89jIIuTq6b0SGpfn738e58nLTlJTooNeh3yykIT53/D3/a&#10;W60ggfeVcAPk/A8AAP//AwBQSwECLQAUAAYACAAAACEA2+H2y+4AAACFAQAAEwAAAAAAAAAAAAAA&#10;AAAAAAAAW0NvbnRlbnRfVHlwZXNdLnhtbFBLAQItABQABgAIAAAAIQBa9CxbvwAAABUBAAALAAAA&#10;AAAAAAAAAAAAAB8BAABfcmVscy8ucmVsc1BLAQItABQABgAIAAAAIQCAdYGYwgAAANoAAAAPAAAA&#10;AAAAAAAAAAAAAAcCAABkcnMvZG93bnJldi54bWxQSwUGAAAAAAMAAwC3AAAA9gIAAAAA&#10;">
                        <v:stroke joinstyle="miter"/>
                        <v:formulas/>
                        <v:path textboxrect="0,0,3599553,3599720" arrowok="t" o:connecttype="custom" o:extrusionok="f"/>
                        <v:textbox inset="7pt,3pt,7pt,3pt">
                          <w:txbxContent>
                            <w:p w:rsidR="004C6FB8" w:rsidRDefault="00C768A1" w14:paraId="53CB5762" w14:textId="77777777">
                              <w:pPr>
                                <w:spacing w:after="0"/>
                                <w:textDirection w:val="btLr"/>
                              </w:pPr>
                              <w:r>
                                <w:rPr>
                                  <w:rFonts w:ascii="Calibri" w:hAnsi="Calibri" w:eastAsia="Calibri" w:cs="Calibri"/>
                                  <w:b/>
                                  <w:sz w:val="72"/>
                                </w:rPr>
                                <w:t>Subject Knowledge Audit  for History</w:t>
                              </w:r>
                            </w:p>
                            <w:p w:rsidR="004C6FB8" w:rsidRDefault="00C768A1" w14:paraId="138FAF82" w14:textId="77777777">
                              <w:pPr>
                                <w:spacing w:after="0"/>
                                <w:textDirection w:val="btLr"/>
                              </w:pPr>
                              <w:r>
                                <w:rPr>
                                  <w:rFonts w:ascii="Calibri" w:hAnsi="Calibri" w:eastAsia="Calibri" w:cs="Calibri"/>
                                  <w:b/>
                                  <w:sz w:val="72"/>
                                </w:rPr>
                                <w:t>2016-17</w:t>
                              </w:r>
                            </w:p>
                          </w:txbxContent>
                        </v:textbox>
                      </v:shape>
                      <v:shape id="Freeform: Shape 6" style="position:absolute;left:1799;top:82684;width:35995;height:5511;visibility:visible;mso-wrap-style:square;v-text-anchor:top" coordsize="3599553,551103" o:spid="_x0000_s1031" filled="f" stroked="f" o:spt="100" adj="-11796480,,5400" path="m,l,551103r3599553,l35995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PmGwgAAANoAAAAPAAAAZHJzL2Rvd25yZXYueG1sRI9Bi8Iw&#10;FITvwv6H8Ba8abrK6lJNSxUFD6LoevH2aJ5t2ealNFG7/94IgsdhZr5h5mlnanGj1lWWFXwNIxDE&#10;udUVFwpOv+vBDwjnkTXWlknBPzlIk4/eHGNt73yg29EXIkDYxaig9L6JpXR5SQbd0DbEwbvY1qAP&#10;si2kbvEe4KaWoyiaSIMVh4USG1qWlP8dr0ZBbXi56DI3PYwz/T06r7b73SZXqv/ZZTMQnjr/Dr/a&#10;G61gAs8r4QbI5AEAAP//AwBQSwECLQAUAAYACAAAACEA2+H2y+4AAACFAQAAEwAAAAAAAAAAAAAA&#10;AAAAAAAAW0NvbnRlbnRfVHlwZXNdLnhtbFBLAQItABQABgAIAAAAIQBa9CxbvwAAABUBAAALAAAA&#10;AAAAAAAAAAAAAB8BAABfcmVscy8ucmVsc1BLAQItABQABgAIAAAAIQAVzPmGwgAAANoAAAAPAAAA&#10;AAAAAAAAAAAAAAcCAABkcnMvZG93bnJldi54bWxQSwUGAAAAAAMAAwC3AAAA9gIAAAAA&#10;">
                        <v:stroke joinstyle="miter"/>
                        <v:formulas/>
                        <v:path textboxrect="0,0,3599553,551103" arrowok="t" o:connecttype="custom" o:extrusionok="f"/>
                        <v:textbox inset="7pt,3pt,7pt,3pt">
                          <w:txbxContent>
                            <w:p w:rsidR="004C6FB8" w:rsidRDefault="00C768A1" w14:paraId="55ACCE8D" w14:textId="77777777">
                              <w:pPr>
                                <w:spacing w:after="0"/>
                                <w:textDirection w:val="btLr"/>
                              </w:pPr>
                              <w:r>
                                <w:rPr>
                                  <w:rFonts w:ascii="Calibri" w:hAnsi="Calibri" w:eastAsia="Calibri" w:cs="Calibri"/>
                                  <w:sz w:val="20"/>
                                </w:rPr>
                                <w:t>Secondary Programme</w:t>
                              </w:r>
                            </w:p>
                            <w:p w:rsidR="004C6FB8" w:rsidRDefault="00C768A1" w14:paraId="30847890" w14:textId="77777777">
                              <w:pPr>
                                <w:spacing w:after="0"/>
                                <w:textDirection w:val="btLr"/>
                              </w:pPr>
                              <w:r>
                                <w:rPr>
                                  <w:rFonts w:ascii="Calibri" w:hAnsi="Calibri" w:eastAsia="Calibri" w:cs="Calibri"/>
                                  <w:sz w:val="20"/>
                                </w:rPr>
                                <w:t>School of Education</w:t>
                              </w:r>
                            </w:p>
                            <w:p w:rsidR="004C6FB8" w:rsidRDefault="004C6FB8" w14:paraId="5DAB6C7B" w14:textId="77777777">
                              <w:pPr>
                                <w:spacing w:after="0"/>
                                <w:textDirection w:val="btLr"/>
                              </w:pPr>
                            </w:p>
                          </w:txbxContent>
                        </v:textbox>
                      </v:shape>
                    </v:group>
                    <w10:wrap anchorx="margin"/>
                  </v:group>
                </w:pict>
              </mc:Fallback>
            </mc:AlternateContent>
          </w:r>
          <w:hyperlink w:anchor="_1fob9te">
            <w:r w:rsidR="00DC0976">
              <w:rPr>
                <w:rFonts w:ascii="Calibri" w:hAnsi="Calibri" w:eastAsia="Calibri" w:cs="Calibri"/>
                <w:sz w:val="28"/>
                <w:szCs w:val="28"/>
              </w:rPr>
              <w:t>The features of subject knowledge</w:t>
            </w:r>
            <w:r w:rsidR="00DC0976">
              <w:rPr>
                <w:rFonts w:ascii="Calibri" w:hAnsi="Calibri" w:eastAsia="Calibri" w:cs="Calibri"/>
                <w:sz w:val="28"/>
                <w:szCs w:val="28"/>
              </w:rPr>
              <w:tab/>
            </w:r>
            <w:r w:rsidR="00DC0976">
              <w:rPr>
                <w:rFonts w:ascii="Calibri" w:hAnsi="Calibri" w:eastAsia="Calibri" w:cs="Calibri"/>
                <w:sz w:val="28"/>
                <w:szCs w:val="28"/>
              </w:rPr>
              <w:t>2</w:t>
            </w:r>
          </w:hyperlink>
        </w:p>
        <w:p w:rsidR="00DB77A9" w:rsidRDefault="00DB77A9" w14:paraId="1AE16B35" w14:textId="77777777">
          <w:pPr>
            <w:pStyle w:val="Normal1"/>
            <w:tabs>
              <w:tab w:val="right" w:pos="6509"/>
            </w:tabs>
            <w:spacing w:after="0"/>
            <w:ind w:right="567"/>
            <w:rPr>
              <w:rFonts w:ascii="Calibri" w:hAnsi="Calibri" w:eastAsia="Calibri" w:cs="Calibri"/>
              <w:sz w:val="28"/>
              <w:szCs w:val="28"/>
            </w:rPr>
          </w:pPr>
        </w:p>
        <w:p w:rsidR="00DB77A9" w:rsidRDefault="00DC0976" w14:paraId="54DA9F74" w14:textId="77777777">
          <w:pPr>
            <w:pStyle w:val="Normal1"/>
            <w:tabs>
              <w:tab w:val="right" w:pos="6509"/>
            </w:tabs>
            <w:spacing w:after="0"/>
            <w:ind w:right="567"/>
            <w:rPr>
              <w:rFonts w:ascii="Calibri" w:hAnsi="Calibri" w:eastAsia="Calibri" w:cs="Calibri"/>
              <w:sz w:val="28"/>
              <w:szCs w:val="28"/>
            </w:rPr>
          </w:pPr>
          <w:hyperlink w:anchor="_2et92p0">
            <w:r>
              <w:rPr>
                <w:rFonts w:ascii="Calibri" w:hAnsi="Calibri" w:eastAsia="Calibri" w:cs="Calibri"/>
                <w:b/>
                <w:smallCaps/>
                <w:sz w:val="28"/>
                <w:szCs w:val="28"/>
              </w:rPr>
              <w:t>Levels of subject knowledge</w:t>
            </w:r>
            <w:r>
              <w:rPr>
                <w:rFonts w:ascii="Calibri" w:hAnsi="Calibri" w:eastAsia="Calibri" w:cs="Calibri"/>
                <w:b/>
                <w:smallCaps/>
                <w:sz w:val="28"/>
                <w:szCs w:val="28"/>
              </w:rPr>
              <w:tab/>
            </w:r>
            <w:r>
              <w:rPr>
                <w:rFonts w:ascii="Calibri" w:hAnsi="Calibri" w:eastAsia="Calibri" w:cs="Calibri"/>
                <w:b/>
                <w:smallCaps/>
                <w:sz w:val="28"/>
                <w:szCs w:val="28"/>
              </w:rPr>
              <w:t>3</w:t>
            </w:r>
          </w:hyperlink>
        </w:p>
        <w:p w:rsidR="00DB77A9" w:rsidRDefault="00DC0976" w14:paraId="6223FEC1" w14:textId="3A2F22AD">
          <w:pPr>
            <w:pStyle w:val="Normal1"/>
            <w:tabs>
              <w:tab w:val="right" w:pos="6509"/>
            </w:tabs>
            <w:ind w:left="284" w:right="567"/>
            <w:rPr>
              <w:rFonts w:ascii="Calibri" w:hAnsi="Calibri" w:eastAsia="Calibri" w:cs="Calibri"/>
              <w:sz w:val="28"/>
              <w:szCs w:val="28"/>
            </w:rPr>
          </w:pPr>
          <w:hyperlink w:anchor="_tyjcwt">
            <w:r>
              <w:rPr>
                <w:rFonts w:ascii="Calibri" w:hAnsi="Calibri" w:eastAsia="Calibri" w:cs="Calibri"/>
                <w:sz w:val="28"/>
                <w:szCs w:val="28"/>
              </w:rPr>
              <w:t>Entries in your audit</w:t>
            </w:r>
            <w:r>
              <w:rPr>
                <w:rFonts w:ascii="Calibri" w:hAnsi="Calibri" w:eastAsia="Calibri" w:cs="Calibri"/>
                <w:sz w:val="28"/>
                <w:szCs w:val="28"/>
              </w:rPr>
              <w:tab/>
            </w:r>
            <w:r w:rsidR="00FF261F">
              <w:rPr>
                <w:rFonts w:ascii="Calibri" w:hAnsi="Calibri" w:eastAsia="Calibri" w:cs="Calibri"/>
                <w:sz w:val="28"/>
                <w:szCs w:val="28"/>
              </w:rPr>
              <w:t>3</w:t>
            </w:r>
          </w:hyperlink>
        </w:p>
        <w:p w:rsidR="00DB77A9" w:rsidRDefault="00DC0976" w14:paraId="19F1153F" w14:textId="77777777">
          <w:pPr>
            <w:pStyle w:val="Normal1"/>
            <w:tabs>
              <w:tab w:val="right" w:pos="6509"/>
            </w:tabs>
            <w:ind w:left="284" w:right="567"/>
            <w:rPr>
              <w:rFonts w:ascii="Calibri" w:hAnsi="Calibri" w:eastAsia="Calibri" w:cs="Calibri"/>
              <w:sz w:val="28"/>
              <w:szCs w:val="28"/>
            </w:rPr>
          </w:pPr>
          <w:hyperlink w:anchor="_3dy6vkm">
            <w:r>
              <w:rPr>
                <w:rFonts w:ascii="Calibri" w:hAnsi="Calibri" w:eastAsia="Calibri" w:cs="Calibri"/>
                <w:sz w:val="28"/>
                <w:szCs w:val="28"/>
              </w:rPr>
              <w:t>Improving subject knowledge</w:t>
            </w:r>
            <w:r>
              <w:rPr>
                <w:rFonts w:ascii="Calibri" w:hAnsi="Calibri" w:eastAsia="Calibri" w:cs="Calibri"/>
                <w:sz w:val="28"/>
                <w:szCs w:val="28"/>
              </w:rPr>
              <w:tab/>
            </w:r>
            <w:r>
              <w:rPr>
                <w:rFonts w:ascii="Calibri" w:hAnsi="Calibri" w:eastAsia="Calibri" w:cs="Calibri"/>
                <w:sz w:val="28"/>
                <w:szCs w:val="28"/>
              </w:rPr>
              <w:t>4</w:t>
            </w:r>
          </w:hyperlink>
        </w:p>
        <w:p w:rsidR="00DB77A9" w:rsidRDefault="00DC0976" w14:paraId="50C8D146" w14:textId="217A11B1">
          <w:pPr>
            <w:pStyle w:val="Normal1"/>
            <w:tabs>
              <w:tab w:val="right" w:pos="6509"/>
            </w:tabs>
            <w:spacing w:after="0"/>
            <w:ind w:right="567"/>
            <w:rPr>
              <w:rFonts w:ascii="Calibri" w:hAnsi="Calibri" w:eastAsia="Calibri" w:cs="Calibri"/>
              <w:sz w:val="28"/>
              <w:szCs w:val="28"/>
            </w:rPr>
          </w:pPr>
          <w:hyperlink w:anchor="_1t3h5sf">
            <w:r>
              <w:rPr>
                <w:rFonts w:ascii="Calibri" w:hAnsi="Calibri" w:eastAsia="Calibri" w:cs="Calibri"/>
                <w:b/>
                <w:smallCaps/>
                <w:sz w:val="28"/>
                <w:szCs w:val="28"/>
              </w:rPr>
              <w:t>Subject Knowledge audit for History</w:t>
            </w:r>
            <w:r>
              <w:rPr>
                <w:rFonts w:ascii="Calibri" w:hAnsi="Calibri" w:eastAsia="Calibri" w:cs="Calibri"/>
                <w:b/>
                <w:smallCaps/>
                <w:sz w:val="28"/>
                <w:szCs w:val="28"/>
              </w:rPr>
              <w:tab/>
            </w:r>
            <w:r w:rsidR="00EE3E41">
              <w:rPr>
                <w:rFonts w:ascii="Calibri" w:hAnsi="Calibri" w:eastAsia="Calibri" w:cs="Calibri"/>
                <w:b/>
                <w:smallCaps/>
                <w:sz w:val="28"/>
                <w:szCs w:val="28"/>
              </w:rPr>
              <w:t>4</w:t>
            </w:r>
          </w:hyperlink>
        </w:p>
        <w:p w:rsidR="00DB77A9" w:rsidRDefault="00DB77A9" w14:paraId="43115DE5" w14:textId="77777777">
          <w:pPr>
            <w:pStyle w:val="Normal1"/>
            <w:tabs>
              <w:tab w:val="right" w:pos="6509"/>
            </w:tabs>
            <w:spacing w:after="0"/>
            <w:ind w:right="567"/>
            <w:rPr>
              <w:rFonts w:ascii="Calibri" w:hAnsi="Calibri" w:eastAsia="Calibri" w:cs="Calibri"/>
              <w:sz w:val="28"/>
              <w:szCs w:val="28"/>
            </w:rPr>
          </w:pPr>
          <w:r>
            <w:fldChar w:fldCharType="end"/>
          </w:r>
        </w:p>
      </w:sdtContent>
    </w:sdt>
    <w:p w:rsidR="00DB77A9" w:rsidRDefault="00DB77A9" w14:paraId="0C4BF083" w14:textId="77777777">
      <w:pPr>
        <w:pStyle w:val="Normal1"/>
        <w:rPr>
          <w:rFonts w:ascii="Calibri" w:hAnsi="Calibri" w:eastAsia="Calibri" w:cs="Calibri"/>
          <w:sz w:val="28"/>
          <w:szCs w:val="28"/>
        </w:rPr>
      </w:pPr>
    </w:p>
    <w:p w:rsidR="00DB77A9" w:rsidRDefault="00DC0976" w14:paraId="58568EA8" w14:textId="77777777">
      <w:pPr>
        <w:pStyle w:val="Heading1"/>
        <w:rPr>
          <w:rFonts w:ascii="Calibri" w:hAnsi="Calibri" w:eastAsia="Calibri" w:cs="Calibri"/>
          <w:sz w:val="22"/>
          <w:szCs w:val="22"/>
        </w:rPr>
      </w:pPr>
      <w:bookmarkStart w:name="_gjdgxs" w:colFirst="0" w:colLast="0" w:id="0"/>
      <w:bookmarkEnd w:id="0"/>
      <w:r>
        <w:br w:type="page"/>
      </w:r>
      <w:r>
        <w:rPr>
          <w:rFonts w:ascii="Calibri" w:hAnsi="Calibri" w:eastAsia="Calibri" w:cs="Calibri"/>
          <w:sz w:val="22"/>
          <w:szCs w:val="22"/>
        </w:rPr>
        <w:t xml:space="preserve">Introduction </w:t>
      </w:r>
    </w:p>
    <w:p w:rsidR="00DB77A9" w:rsidRDefault="00DC0976" w14:paraId="0BAB9E4C" w14:textId="77777777">
      <w:pPr>
        <w:pStyle w:val="Heading2"/>
        <w:rPr>
          <w:rFonts w:ascii="Calibri" w:hAnsi="Calibri" w:eastAsia="Calibri" w:cs="Calibri"/>
          <w:sz w:val="22"/>
          <w:szCs w:val="22"/>
        </w:rPr>
      </w:pPr>
      <w:bookmarkStart w:name="_30j0zll" w:colFirst="0" w:colLast="0" w:id="1"/>
      <w:bookmarkEnd w:id="1"/>
      <w:r>
        <w:rPr>
          <w:rFonts w:ascii="Calibri" w:hAnsi="Calibri" w:eastAsia="Calibri" w:cs="Calibri"/>
          <w:sz w:val="22"/>
          <w:szCs w:val="22"/>
        </w:rPr>
        <w:t>The subject knowledge audit</w:t>
      </w:r>
    </w:p>
    <w:p w:rsidR="00DB77A9" w:rsidRDefault="00DC0976" w14:paraId="51E4863A" w14:textId="77777777">
      <w:pPr>
        <w:pStyle w:val="Normal1"/>
        <w:rPr>
          <w:rFonts w:ascii="Calibri" w:hAnsi="Calibri" w:eastAsia="Calibri" w:cs="Calibri"/>
        </w:rPr>
      </w:pPr>
      <w:r>
        <w:rPr>
          <w:rFonts w:ascii="Calibri" w:hAnsi="Calibri" w:eastAsia="Calibri" w:cs="Calibri"/>
        </w:rPr>
        <w:t>This audit aims to do several things:</w:t>
      </w:r>
    </w:p>
    <w:p w:rsidR="00DB77A9" w:rsidRDefault="009A506B" w14:paraId="46FE36E3" w14:textId="77777777">
      <w:pPr>
        <w:pStyle w:val="Normal1"/>
        <w:numPr>
          <w:ilvl w:val="0"/>
          <w:numId w:val="12"/>
        </w:numPr>
        <w:spacing w:after="60"/>
      </w:pPr>
      <w:r>
        <w:rPr>
          <w:rFonts w:ascii="Calibri" w:hAnsi="Calibri" w:eastAsia="Calibri" w:cs="Calibri"/>
        </w:rPr>
        <w:t>T</w:t>
      </w:r>
      <w:r w:rsidR="00DC0976">
        <w:rPr>
          <w:rFonts w:ascii="Calibri" w:hAnsi="Calibri" w:eastAsia="Calibri" w:cs="Calibri"/>
        </w:rPr>
        <w:t xml:space="preserve">o help you know what subject </w:t>
      </w:r>
      <w:r>
        <w:rPr>
          <w:rFonts w:ascii="Calibri" w:hAnsi="Calibri" w:eastAsia="Calibri" w:cs="Calibri"/>
        </w:rPr>
        <w:t xml:space="preserve">knowledge is needed for your subject. </w:t>
      </w:r>
      <w:r w:rsidRPr="009A506B">
        <w:rPr>
          <w:rFonts w:ascii="Calibri" w:hAnsi="Calibri" w:eastAsia="Calibri" w:cs="Calibri"/>
          <w:b/>
        </w:rPr>
        <w:t>Since the introduction of new GCSE and A-Level syllabi there is now a vast range of possible historical topics that schools could study. Therefore, there are some black audit pages for both GCSE and A-Level for you to fill in the relevant subject knowledge you require depending of your placement schools’ topics.</w:t>
      </w:r>
      <w:r>
        <w:rPr>
          <w:rFonts w:ascii="Calibri" w:hAnsi="Calibri" w:eastAsia="Calibri" w:cs="Calibri"/>
        </w:rPr>
        <w:t xml:space="preserve"> </w:t>
      </w:r>
    </w:p>
    <w:p w:rsidR="00DB77A9" w:rsidRDefault="009A506B" w14:paraId="218C77CF" w14:textId="77777777">
      <w:pPr>
        <w:pStyle w:val="Normal1"/>
        <w:numPr>
          <w:ilvl w:val="0"/>
          <w:numId w:val="12"/>
        </w:numPr>
        <w:spacing w:after="60"/>
      </w:pPr>
      <w:r>
        <w:rPr>
          <w:rFonts w:ascii="Calibri" w:hAnsi="Calibri" w:eastAsia="Calibri" w:cs="Calibri"/>
        </w:rPr>
        <w:t>T</w:t>
      </w:r>
      <w:r w:rsidR="00DC0976">
        <w:rPr>
          <w:rFonts w:ascii="Calibri" w:hAnsi="Calibri" w:eastAsia="Calibri" w:cs="Calibri"/>
        </w:rPr>
        <w:t xml:space="preserve">o help you identify your strengths and areas for development in </w:t>
      </w:r>
      <w:r>
        <w:rPr>
          <w:rFonts w:ascii="Calibri" w:hAnsi="Calibri" w:eastAsia="Calibri" w:cs="Calibri"/>
        </w:rPr>
        <w:t xml:space="preserve">your subject knowledge. </w:t>
      </w:r>
    </w:p>
    <w:p w:rsidR="00DB77A9" w:rsidRDefault="009A506B" w14:paraId="24DD15C5" w14:textId="77777777">
      <w:pPr>
        <w:pStyle w:val="Normal1"/>
        <w:numPr>
          <w:ilvl w:val="0"/>
          <w:numId w:val="12"/>
        </w:numPr>
        <w:spacing w:after="60"/>
      </w:pPr>
      <w:r>
        <w:rPr>
          <w:rFonts w:ascii="Calibri" w:hAnsi="Calibri" w:eastAsia="Calibri" w:cs="Calibri"/>
        </w:rPr>
        <w:t>T</w:t>
      </w:r>
      <w:r w:rsidR="00DC0976">
        <w:rPr>
          <w:rFonts w:ascii="Calibri" w:hAnsi="Calibri" w:eastAsia="Calibri" w:cs="Calibri"/>
        </w:rPr>
        <w:t>o allow your Academic Trainer and Training Mentors to track your progress in developing subject knowledge and guide you in increasing your knowledge</w:t>
      </w:r>
      <w:r>
        <w:rPr>
          <w:rFonts w:ascii="Calibri" w:hAnsi="Calibri" w:eastAsia="Calibri" w:cs="Calibri"/>
        </w:rPr>
        <w:t xml:space="preserve"> further. </w:t>
      </w:r>
    </w:p>
    <w:p w:rsidR="00DB77A9" w:rsidRDefault="009A506B" w14:paraId="5098EAAD" w14:textId="77777777">
      <w:pPr>
        <w:pStyle w:val="Normal1"/>
        <w:numPr>
          <w:ilvl w:val="0"/>
          <w:numId w:val="12"/>
        </w:numPr>
        <w:spacing w:after="60"/>
      </w:pPr>
      <w:r>
        <w:rPr>
          <w:rFonts w:ascii="Calibri" w:hAnsi="Calibri" w:eastAsia="Calibri" w:cs="Calibri"/>
        </w:rPr>
        <w:t>T</w:t>
      </w:r>
      <w:r w:rsidR="00DC0976">
        <w:rPr>
          <w:rFonts w:ascii="Calibri" w:hAnsi="Calibri" w:eastAsia="Calibri" w:cs="Calibri"/>
        </w:rPr>
        <w:t xml:space="preserve">o play a part in helping you to provide evidence of your achievement against the Teachers’ Standards that relate to subject knowledge.     </w:t>
      </w:r>
    </w:p>
    <w:p w:rsidR="00DB77A9" w:rsidRDefault="00DB77A9" w14:paraId="156FCCF6" w14:textId="77777777">
      <w:pPr>
        <w:pStyle w:val="Normal1"/>
        <w:rPr>
          <w:rFonts w:ascii="Calibri" w:hAnsi="Calibri" w:eastAsia="Calibri" w:cs="Calibri"/>
        </w:rPr>
      </w:pPr>
    </w:p>
    <w:p w:rsidR="00DB77A9" w:rsidRDefault="00DC0976" w14:paraId="7D16B23C" w14:textId="77777777">
      <w:pPr>
        <w:pStyle w:val="Heading2"/>
        <w:rPr>
          <w:rFonts w:ascii="Calibri" w:hAnsi="Calibri" w:eastAsia="Calibri" w:cs="Calibri"/>
          <w:sz w:val="22"/>
          <w:szCs w:val="22"/>
        </w:rPr>
      </w:pPr>
      <w:bookmarkStart w:name="_1fob9te" w:colFirst="0" w:colLast="0" w:id="2"/>
      <w:bookmarkEnd w:id="2"/>
      <w:r>
        <w:rPr>
          <w:rFonts w:ascii="Calibri" w:hAnsi="Calibri" w:eastAsia="Calibri" w:cs="Calibri"/>
          <w:sz w:val="22"/>
          <w:szCs w:val="22"/>
        </w:rPr>
        <w:t>The features of subject knowledge</w:t>
      </w:r>
    </w:p>
    <w:p w:rsidR="00F37239" w:rsidRDefault="00DC0976" w14:paraId="6AC0A2D4" w14:textId="77777777">
      <w:pPr>
        <w:pStyle w:val="Normal1"/>
        <w:rPr>
          <w:rFonts w:ascii="Calibri" w:hAnsi="Calibri" w:eastAsia="Calibri" w:cs="Calibri"/>
        </w:rPr>
      </w:pPr>
      <w:r>
        <w:rPr>
          <w:rFonts w:ascii="Calibri" w:hAnsi="Calibri" w:eastAsia="Calibri" w:cs="Calibri"/>
        </w:rPr>
        <w:t>There are different ways to think about subject knowledge in the context of teacher training. In its broadest sense, it can consist of the information, concepts, processes and skills in the subject, as well as the methods to teach, plan and assess it.  For the purpose of this audit, the focus is mainly on the subject matter itself</w:t>
      </w:r>
      <w:r w:rsidR="009A506B">
        <w:rPr>
          <w:rFonts w:ascii="Calibri" w:hAnsi="Calibri" w:eastAsia="Calibri" w:cs="Calibri"/>
        </w:rPr>
        <w:t>. Al</w:t>
      </w:r>
      <w:r>
        <w:rPr>
          <w:rFonts w:ascii="Calibri" w:hAnsi="Calibri" w:eastAsia="Calibri" w:cs="Calibri"/>
        </w:rPr>
        <w:t>though</w:t>
      </w:r>
      <w:r w:rsidR="009A506B">
        <w:rPr>
          <w:rFonts w:ascii="Calibri" w:hAnsi="Calibri" w:eastAsia="Calibri" w:cs="Calibri"/>
        </w:rPr>
        <w:t>,</w:t>
      </w:r>
      <w:r>
        <w:rPr>
          <w:rFonts w:ascii="Calibri" w:hAnsi="Calibri" w:eastAsia="Calibri" w:cs="Calibri"/>
        </w:rPr>
        <w:t xml:space="preserve"> you should also be aware of the concepts and processes that underpin this material and how </w:t>
      </w:r>
      <w:r w:rsidR="009A506B">
        <w:rPr>
          <w:rFonts w:ascii="Calibri" w:hAnsi="Calibri" w:eastAsia="Calibri" w:cs="Calibri"/>
        </w:rPr>
        <w:t>it</w:t>
      </w:r>
      <w:r>
        <w:rPr>
          <w:rFonts w:ascii="Calibri" w:hAnsi="Calibri" w:eastAsia="Calibri" w:cs="Calibri"/>
        </w:rPr>
        <w:t xml:space="preserve"> fits in with the new curriculum and examination syllabi at KS4 and </w:t>
      </w:r>
      <w:r w:rsidR="009A506B">
        <w:rPr>
          <w:rFonts w:ascii="Calibri" w:hAnsi="Calibri" w:eastAsia="Calibri" w:cs="Calibri"/>
        </w:rPr>
        <w:t xml:space="preserve">KS5. </w:t>
      </w:r>
      <w:r>
        <w:rPr>
          <w:rFonts w:ascii="Calibri" w:hAnsi="Calibri" w:eastAsia="Calibri" w:cs="Calibri"/>
        </w:rPr>
        <w:t xml:space="preserve">  </w:t>
      </w:r>
    </w:p>
    <w:p w:rsidR="00DB77A9" w:rsidRDefault="00DC0976" w14:paraId="7B3382BE" w14:textId="77777777">
      <w:pPr>
        <w:pStyle w:val="Normal1"/>
        <w:rPr>
          <w:rFonts w:ascii="Calibri" w:hAnsi="Calibri" w:eastAsia="Calibri" w:cs="Calibri"/>
        </w:rPr>
      </w:pPr>
      <w:r>
        <w:rPr>
          <w:rFonts w:ascii="Calibri" w:hAnsi="Calibri" w:eastAsia="Calibri" w:cs="Calibri"/>
        </w:rPr>
        <w:t xml:space="preserve">  </w:t>
      </w:r>
    </w:p>
    <w:p w:rsidR="00DB77A9" w:rsidRDefault="00DC0976" w14:paraId="022BAA2A" w14:textId="77777777">
      <w:pPr>
        <w:pStyle w:val="Heading1"/>
        <w:rPr>
          <w:rFonts w:ascii="Calibri" w:hAnsi="Calibri" w:eastAsia="Calibri" w:cs="Calibri"/>
          <w:sz w:val="22"/>
          <w:szCs w:val="22"/>
        </w:rPr>
      </w:pPr>
      <w:bookmarkStart w:name="_3znysh7" w:colFirst="0" w:colLast="0" w:id="3"/>
      <w:bookmarkEnd w:id="3"/>
      <w:r>
        <w:rPr>
          <w:rFonts w:ascii="Calibri" w:hAnsi="Calibri" w:eastAsia="Calibri" w:cs="Calibri"/>
          <w:sz w:val="22"/>
          <w:szCs w:val="22"/>
        </w:rPr>
        <w:t>The need to know</w:t>
      </w:r>
    </w:p>
    <w:p w:rsidR="00DB77A9" w:rsidRDefault="00DC0976" w14:paraId="602BB98A" w14:textId="77777777">
      <w:pPr>
        <w:pStyle w:val="Normal1"/>
        <w:rPr>
          <w:rFonts w:ascii="Calibri" w:hAnsi="Calibri" w:eastAsia="Calibri" w:cs="Calibri"/>
        </w:rPr>
      </w:pPr>
      <w:r>
        <w:rPr>
          <w:rFonts w:ascii="Calibri" w:hAnsi="Calibri" w:eastAsia="Calibri" w:cs="Calibri"/>
        </w:rPr>
        <w:t>No teacher knows everything about their subject and there is no way they can. What is essential, however, is that you make sure that you become sufficiently knowledgeable in any topic you need to teach during a school placement. You will certainly discover that one of the best ways to increase subject knowledge is to teach it to someone else.</w:t>
      </w:r>
    </w:p>
    <w:p w:rsidR="00F37239" w:rsidRDefault="00F37239" w14:paraId="0879CA64" w14:textId="77777777">
      <w:pPr>
        <w:pStyle w:val="Normal1"/>
        <w:rPr>
          <w:rFonts w:ascii="Calibri" w:hAnsi="Calibri" w:eastAsia="Calibri" w:cs="Calibri"/>
        </w:rPr>
      </w:pPr>
    </w:p>
    <w:p w:rsidRPr="00F37239" w:rsidR="00DB77A9" w:rsidRDefault="00DC0976" w14:paraId="43560DFC" w14:textId="77777777">
      <w:pPr>
        <w:pStyle w:val="Normal1"/>
        <w:rPr>
          <w:rFonts w:ascii="Calibri" w:hAnsi="Calibri" w:eastAsia="Calibri" w:cs="Calibri"/>
          <w:b/>
        </w:rPr>
      </w:pPr>
      <w:r w:rsidRPr="00F37239">
        <w:rPr>
          <w:rFonts w:ascii="Calibri" w:hAnsi="Calibri" w:eastAsia="Calibri" w:cs="Calibri"/>
          <w:b/>
        </w:rPr>
        <w:t>Making accurate judgements</w:t>
      </w:r>
    </w:p>
    <w:p w:rsidR="00DB77A9" w:rsidRDefault="00DC0976" w14:paraId="5763441A" w14:textId="77777777">
      <w:pPr>
        <w:pStyle w:val="Normal1"/>
        <w:rPr>
          <w:rFonts w:ascii="Calibri" w:hAnsi="Calibri" w:eastAsia="Calibri" w:cs="Calibri"/>
        </w:rPr>
      </w:pPr>
      <w:r>
        <w:rPr>
          <w:rFonts w:ascii="Calibri" w:hAnsi="Calibri" w:eastAsia="Calibri" w:cs="Calibri"/>
        </w:rPr>
        <w:t>At first, you may find it difficult to make accurate judgements about your level of subject knowledge. You may either overestimate or underestimate what you know in relation to the standard at which it needs to be taught. Reading text books and course documents, careful observation and your own teaching experience will improve your ability to make more accurate judgements during the course. Your level of subject knowledge will also be assessed by your Academic Trainer, Training Mentors and others work you do. You need to keep a copy of your subject knowledge audit in your Professional Learning and Practice Portfolio (PLPP).</w:t>
      </w:r>
    </w:p>
    <w:p w:rsidR="00DB77A9" w:rsidRDefault="00DB77A9" w14:paraId="16388532" w14:textId="77777777">
      <w:pPr>
        <w:pStyle w:val="Heading1"/>
        <w:rPr>
          <w:rFonts w:ascii="Calibri" w:hAnsi="Calibri" w:eastAsia="Calibri" w:cs="Calibri"/>
          <w:sz w:val="22"/>
          <w:szCs w:val="22"/>
        </w:rPr>
      </w:pPr>
      <w:bookmarkStart w:name="_2et92p0" w:colFirst="0" w:colLast="0" w:id="4"/>
      <w:bookmarkEnd w:id="4"/>
    </w:p>
    <w:p w:rsidR="00F37239" w:rsidP="00F37239" w:rsidRDefault="00F37239" w14:paraId="115A8A49" w14:textId="77777777">
      <w:pPr>
        <w:pStyle w:val="Normal1"/>
      </w:pPr>
    </w:p>
    <w:p w:rsidR="00F37239" w:rsidP="00F37239" w:rsidRDefault="00F37239" w14:paraId="5977D20F" w14:textId="77777777">
      <w:pPr>
        <w:pStyle w:val="Normal1"/>
      </w:pPr>
    </w:p>
    <w:p w:rsidR="00DB77A9" w:rsidRDefault="00DC0976" w14:paraId="605EC239" w14:textId="77777777">
      <w:pPr>
        <w:pStyle w:val="Heading1"/>
        <w:rPr>
          <w:rFonts w:ascii="Calibri" w:hAnsi="Calibri" w:eastAsia="Calibri" w:cs="Calibri"/>
          <w:sz w:val="22"/>
          <w:szCs w:val="22"/>
        </w:rPr>
      </w:pPr>
      <w:r>
        <w:rPr>
          <w:rFonts w:ascii="Calibri" w:hAnsi="Calibri" w:eastAsia="Calibri" w:cs="Calibri"/>
          <w:sz w:val="22"/>
          <w:szCs w:val="22"/>
        </w:rPr>
        <w:t>Levels of subject knowledge</w:t>
      </w:r>
    </w:p>
    <w:p w:rsidR="00DB77A9" w:rsidRDefault="00DC0976" w14:paraId="2E4DFF4B" w14:textId="77777777">
      <w:pPr>
        <w:pStyle w:val="Normal1"/>
        <w:rPr>
          <w:rFonts w:ascii="Calibri" w:hAnsi="Calibri" w:eastAsia="Calibri" w:cs="Calibri"/>
          <w:b/>
        </w:rPr>
      </w:pPr>
      <w:r>
        <w:rPr>
          <w:rFonts w:ascii="Calibri" w:hAnsi="Calibri" w:eastAsia="Calibri" w:cs="Calibri"/>
          <w:b/>
        </w:rPr>
        <w:t>The four levels</w:t>
      </w:r>
    </w:p>
    <w:p w:rsidR="00DB77A9" w:rsidRDefault="00DC0976" w14:paraId="01479A05" w14:textId="77777777">
      <w:pPr>
        <w:pStyle w:val="Normal1"/>
        <w:rPr>
          <w:rFonts w:ascii="Calibri" w:hAnsi="Calibri" w:eastAsia="Calibri" w:cs="Calibri"/>
        </w:rPr>
      </w:pPr>
      <w:r>
        <w:rPr>
          <w:rFonts w:ascii="Calibri" w:hAnsi="Calibri" w:eastAsia="Calibri" w:cs="Calibri"/>
        </w:rPr>
        <w:t xml:space="preserve">The audit identifies four levels of subject knowledge. These range from Level 1 as the highest level, though to Level 4 as the lowest level. For RE, the definitions are as follows (see below). The definitions focus on your knowledge of the material rather than on the teaching methods needed to teach it.   </w:t>
      </w:r>
    </w:p>
    <w:p w:rsidR="00DB77A9" w:rsidRDefault="00DC0976" w14:paraId="32EC6704" w14:textId="77777777">
      <w:pPr>
        <w:pStyle w:val="Normal1"/>
        <w:rPr>
          <w:rFonts w:ascii="Calibri" w:hAnsi="Calibri" w:eastAsia="Calibri" w:cs="Calibri"/>
          <w:b/>
        </w:rPr>
      </w:pPr>
      <w:r>
        <w:rPr>
          <w:rFonts w:ascii="Calibri" w:hAnsi="Calibri" w:eastAsia="Calibri" w:cs="Calibri"/>
          <w:b/>
        </w:rPr>
        <w:t>Level 1</w:t>
      </w:r>
    </w:p>
    <w:p w:rsidR="00DB77A9" w:rsidRDefault="00DC0976" w14:paraId="3238DCF2" w14:textId="77777777">
      <w:pPr>
        <w:pStyle w:val="Normal1"/>
        <w:rPr>
          <w:rFonts w:ascii="Calibri" w:hAnsi="Calibri" w:eastAsia="Calibri" w:cs="Calibri"/>
        </w:rPr>
      </w:pPr>
      <w:r>
        <w:rPr>
          <w:rFonts w:ascii="Calibri" w:hAnsi="Calibri" w:eastAsia="Calibri" w:cs="Calibri"/>
        </w:rPr>
        <w:t xml:space="preserve">Your knowledge is current and to a degree standard that would make you secure to teach the subject to any level in a school, up to and including AS/A2 level courses. You know and understand both the fundamental principles and the complexities of the topic.  You may need to undertake some revision of the topic, especially to update case studies. </w:t>
      </w:r>
    </w:p>
    <w:p w:rsidR="00DB77A9" w:rsidRDefault="00DC0976" w14:paraId="4A8102BF" w14:textId="77777777">
      <w:pPr>
        <w:pStyle w:val="Normal1"/>
        <w:rPr>
          <w:rFonts w:ascii="Calibri" w:hAnsi="Calibri" w:eastAsia="Calibri" w:cs="Calibri"/>
          <w:b/>
        </w:rPr>
      </w:pPr>
      <w:r>
        <w:rPr>
          <w:rFonts w:ascii="Calibri" w:hAnsi="Calibri" w:eastAsia="Calibri" w:cs="Calibri"/>
          <w:b/>
        </w:rPr>
        <w:t>Level 2</w:t>
      </w:r>
    </w:p>
    <w:p w:rsidR="00DB77A9" w:rsidRDefault="00DC0976" w14:paraId="52533EE0" w14:textId="77777777">
      <w:pPr>
        <w:pStyle w:val="Normal1"/>
        <w:rPr>
          <w:rFonts w:ascii="Calibri" w:hAnsi="Calibri" w:eastAsia="Calibri" w:cs="Calibri"/>
        </w:rPr>
      </w:pPr>
      <w:r>
        <w:rPr>
          <w:rFonts w:ascii="Calibri" w:hAnsi="Calibri" w:eastAsia="Calibri" w:cs="Calibri"/>
        </w:rPr>
        <w:t xml:space="preserve">Your knowledge is good and would enable you to teach the material to teach the material competently and confidently to at least GCSE standard. Some of your ideas may be outdated. You would benefit from some revision and updating.  </w:t>
      </w:r>
    </w:p>
    <w:p w:rsidR="00DB77A9" w:rsidRDefault="00DC0976" w14:paraId="5EA005AB" w14:textId="77777777">
      <w:pPr>
        <w:pStyle w:val="Normal1"/>
        <w:rPr>
          <w:rFonts w:ascii="Calibri" w:hAnsi="Calibri" w:eastAsia="Calibri" w:cs="Calibri"/>
          <w:b/>
        </w:rPr>
      </w:pPr>
      <w:r>
        <w:rPr>
          <w:rFonts w:ascii="Calibri" w:hAnsi="Calibri" w:eastAsia="Calibri" w:cs="Calibri"/>
          <w:b/>
        </w:rPr>
        <w:t>Level 3</w:t>
      </w:r>
    </w:p>
    <w:p w:rsidR="00DB77A9" w:rsidRDefault="00DC0976" w14:paraId="3C065959" w14:textId="77777777">
      <w:pPr>
        <w:pStyle w:val="Normal1"/>
        <w:rPr>
          <w:rFonts w:ascii="Calibri" w:hAnsi="Calibri" w:eastAsia="Calibri" w:cs="Calibri"/>
        </w:rPr>
      </w:pPr>
      <w:r>
        <w:rPr>
          <w:rFonts w:ascii="Calibri" w:hAnsi="Calibri" w:eastAsia="Calibri" w:cs="Calibri"/>
        </w:rPr>
        <w:t xml:space="preserve">Your knowledge is sound, but you only feel confident to teach the material to KS3 standard. You are unsure of the fundamental principles of the topic and may also feel you need considerable revision of the material so that you can become confident to teach the topic to at least GCSE standard. </w:t>
      </w:r>
    </w:p>
    <w:p w:rsidR="00DB77A9" w:rsidRDefault="00DC0976" w14:paraId="5A9E7835" w14:textId="77777777">
      <w:pPr>
        <w:pStyle w:val="Normal1"/>
        <w:rPr>
          <w:rFonts w:ascii="Calibri" w:hAnsi="Calibri" w:eastAsia="Calibri" w:cs="Calibri"/>
          <w:b/>
        </w:rPr>
      </w:pPr>
      <w:r>
        <w:rPr>
          <w:rFonts w:ascii="Calibri" w:hAnsi="Calibri" w:eastAsia="Calibri" w:cs="Calibri"/>
          <w:b/>
        </w:rPr>
        <w:t>Level 4</w:t>
      </w:r>
    </w:p>
    <w:p w:rsidR="00F37239" w:rsidRDefault="00DC0976" w14:paraId="0C767108" w14:textId="77777777">
      <w:pPr>
        <w:pStyle w:val="Normal1"/>
        <w:rPr>
          <w:rFonts w:ascii="Calibri" w:hAnsi="Calibri" w:eastAsia="Calibri" w:cs="Calibri"/>
          <w:sz w:val="16"/>
          <w:szCs w:val="16"/>
        </w:rPr>
      </w:pPr>
      <w:bookmarkStart w:name="_tyjcwt" w:id="5"/>
      <w:bookmarkEnd w:id="5"/>
      <w:r w:rsidRPr="09D0E3A5" w:rsidR="00DC0976">
        <w:rPr>
          <w:rFonts w:ascii="Calibri" w:hAnsi="Calibri" w:eastAsia="Calibri" w:cs="Calibri"/>
        </w:rPr>
        <w:t>You have never studied the topic, or your knowledge is not sufficient to teach it to any standard. If required to teach this topic, you will need to read text books and schemes of work to see what needs to be taught and the level that is appropriate.</w:t>
      </w:r>
      <w:r w:rsidRPr="09D0E3A5" w:rsidR="00DC0976">
        <w:rPr>
          <w:rFonts w:ascii="Calibri" w:hAnsi="Calibri" w:eastAsia="Calibri" w:cs="Calibri"/>
          <w:sz w:val="16"/>
          <w:szCs w:val="16"/>
        </w:rPr>
        <w:t xml:space="preserve">     </w:t>
      </w:r>
    </w:p>
    <w:p w:rsidR="09D0E3A5" w:rsidP="09D0E3A5" w:rsidRDefault="09D0E3A5" w14:paraId="3A274F0A" w14:textId="52EA406E">
      <w:pPr>
        <w:pStyle w:val="Normal1"/>
        <w:rPr>
          <w:rFonts w:ascii="Calibri" w:hAnsi="Calibri" w:eastAsia="Calibri" w:cs="Calibri"/>
          <w:b w:val="1"/>
          <w:bCs w:val="1"/>
        </w:rPr>
      </w:pPr>
    </w:p>
    <w:p w:rsidR="00DB77A9" w:rsidRDefault="00F37239" w14:paraId="442230C9" w14:textId="02F43061">
      <w:pPr>
        <w:pStyle w:val="Normal1"/>
        <w:rPr>
          <w:rFonts w:ascii="Calibri" w:hAnsi="Calibri" w:eastAsia="Calibri" w:cs="Calibri"/>
        </w:rPr>
      </w:pPr>
      <w:r w:rsidRPr="09D0E3A5" w:rsidR="76D2CAD2">
        <w:rPr>
          <w:rFonts w:ascii="Calibri" w:hAnsi="Calibri" w:eastAsia="Calibri" w:cs="Calibri"/>
          <w:b w:val="1"/>
          <w:bCs w:val="1"/>
        </w:rPr>
        <w:t>E</w:t>
      </w:r>
      <w:r w:rsidRPr="09D0E3A5" w:rsidR="00DC0976">
        <w:rPr>
          <w:rFonts w:ascii="Calibri" w:hAnsi="Calibri" w:eastAsia="Calibri" w:cs="Calibri"/>
          <w:b w:val="1"/>
          <w:bCs w:val="1"/>
        </w:rPr>
        <w:t>ntries in your audit</w:t>
      </w:r>
    </w:p>
    <w:p w:rsidR="00DB77A9" w:rsidRDefault="00DC0976" w14:paraId="6EB657EC" w14:textId="77777777">
      <w:pPr>
        <w:pStyle w:val="Normal1"/>
        <w:rPr>
          <w:rFonts w:ascii="Calibri" w:hAnsi="Calibri" w:eastAsia="Calibri" w:cs="Calibri"/>
        </w:rPr>
      </w:pPr>
      <w:r w:rsidRPr="09D0E3A5" w:rsidR="00DC0976">
        <w:rPr>
          <w:rFonts w:ascii="Calibri" w:hAnsi="Calibri" w:eastAsia="Calibri" w:cs="Calibri"/>
        </w:rPr>
        <w:t xml:space="preserve">There are six times during the year by which date you need to update this audit.  You can do this by waiting until the set dates, or by making regular entries, especially during school training.  </w:t>
      </w:r>
    </w:p>
    <w:p w:rsidR="00DB77A9" w:rsidRDefault="00DC0976" w14:paraId="1C71D252" w14:textId="77777777">
      <w:pPr>
        <w:pStyle w:val="Normal1"/>
        <w:numPr>
          <w:ilvl w:val="0"/>
          <w:numId w:val="13"/>
        </w:numPr>
        <w:spacing w:after="0"/>
        <w:contextualSpacing/>
      </w:pPr>
      <w:r>
        <w:rPr>
          <w:rFonts w:ascii="Calibri" w:hAnsi="Calibri" w:eastAsia="Calibri" w:cs="Calibri"/>
        </w:rPr>
        <w:t>First audit for the PGCE interview</w:t>
      </w:r>
    </w:p>
    <w:p w:rsidR="00DB77A9" w:rsidRDefault="00DC0976" w14:paraId="559E5A12" w14:textId="77777777">
      <w:pPr>
        <w:pStyle w:val="Normal1"/>
        <w:numPr>
          <w:ilvl w:val="0"/>
          <w:numId w:val="13"/>
        </w:numPr>
        <w:spacing w:after="0"/>
        <w:contextualSpacing/>
      </w:pPr>
      <w:r>
        <w:rPr>
          <w:rFonts w:ascii="Calibri" w:hAnsi="Calibri" w:eastAsia="Calibri" w:cs="Calibri"/>
        </w:rPr>
        <w:t>Progress Review Point 1 (September)</w:t>
      </w:r>
    </w:p>
    <w:p w:rsidR="00DB77A9" w:rsidRDefault="00DC0976" w14:paraId="36F24CEA" w14:textId="77777777">
      <w:pPr>
        <w:pStyle w:val="Normal1"/>
        <w:numPr>
          <w:ilvl w:val="0"/>
          <w:numId w:val="13"/>
        </w:numPr>
        <w:spacing w:after="0"/>
        <w:contextualSpacing/>
      </w:pPr>
      <w:r>
        <w:rPr>
          <w:rFonts w:ascii="Calibri" w:hAnsi="Calibri" w:eastAsia="Calibri" w:cs="Calibri"/>
        </w:rPr>
        <w:t>Progress Review Point 2 (October)</w:t>
      </w:r>
    </w:p>
    <w:p w:rsidR="00DB77A9" w:rsidRDefault="00DC0976" w14:paraId="087D87D3" w14:textId="77777777">
      <w:pPr>
        <w:pStyle w:val="Normal1"/>
        <w:numPr>
          <w:ilvl w:val="0"/>
          <w:numId w:val="13"/>
        </w:numPr>
        <w:spacing w:after="0"/>
        <w:contextualSpacing/>
      </w:pPr>
      <w:r>
        <w:rPr>
          <w:rFonts w:ascii="Calibri" w:hAnsi="Calibri" w:eastAsia="Calibri" w:cs="Calibri"/>
        </w:rPr>
        <w:t>Progress Review Point 3 (January)</w:t>
      </w:r>
    </w:p>
    <w:p w:rsidR="00DB77A9" w:rsidRDefault="00DC0976" w14:paraId="52D062D2" w14:textId="77777777">
      <w:pPr>
        <w:pStyle w:val="Normal1"/>
        <w:numPr>
          <w:ilvl w:val="0"/>
          <w:numId w:val="13"/>
        </w:numPr>
        <w:spacing w:after="0"/>
        <w:contextualSpacing/>
      </w:pPr>
      <w:r>
        <w:rPr>
          <w:rFonts w:ascii="Calibri" w:hAnsi="Calibri" w:eastAsia="Calibri" w:cs="Calibri"/>
        </w:rPr>
        <w:t>Progress Review Point 4 (April)</w:t>
      </w:r>
    </w:p>
    <w:p w:rsidR="00DB77A9" w:rsidRDefault="00DC0976" w14:paraId="1F6C02D5" w14:textId="77777777">
      <w:pPr>
        <w:pStyle w:val="Normal1"/>
        <w:numPr>
          <w:ilvl w:val="0"/>
          <w:numId w:val="13"/>
        </w:numPr>
        <w:contextualSpacing/>
      </w:pPr>
      <w:r>
        <w:rPr>
          <w:rFonts w:ascii="Calibri" w:hAnsi="Calibri" w:eastAsia="Calibri" w:cs="Calibri"/>
        </w:rPr>
        <w:t>Progress Review Point 5 (June)</w:t>
      </w:r>
    </w:p>
    <w:p w:rsidR="00DB77A9" w:rsidRDefault="00DC0976" w14:paraId="0DB5787A" w14:textId="77777777">
      <w:pPr>
        <w:pStyle w:val="Heading2"/>
        <w:rPr>
          <w:rFonts w:ascii="Calibri" w:hAnsi="Calibri" w:eastAsia="Calibri" w:cs="Calibri"/>
          <w:sz w:val="22"/>
          <w:szCs w:val="22"/>
        </w:rPr>
      </w:pPr>
      <w:bookmarkStart w:name="_3dy6vkm" w:id="6"/>
      <w:bookmarkEnd w:id="6"/>
      <w:r w:rsidRPr="09D0E3A5" w:rsidR="00DC0976">
        <w:rPr>
          <w:rFonts w:ascii="Calibri" w:hAnsi="Calibri" w:eastAsia="Calibri" w:cs="Calibri"/>
          <w:sz w:val="22"/>
          <w:szCs w:val="22"/>
        </w:rPr>
        <w:t>Improving subject knowledge</w:t>
      </w:r>
    </w:p>
    <w:p w:rsidR="00F37239" w:rsidP="00F37239" w:rsidRDefault="00DC0976" w14:paraId="56488DAF" w14:textId="77777777">
      <w:pPr>
        <w:pStyle w:val="Normal1"/>
        <w:rPr>
          <w:rFonts w:ascii="Calibri" w:hAnsi="Calibri" w:eastAsia="Calibri" w:cs="Calibri"/>
        </w:rPr>
      </w:pPr>
      <w:r>
        <w:rPr>
          <w:rFonts w:ascii="Calibri" w:hAnsi="Calibri" w:eastAsia="Calibri" w:cs="Calibri"/>
        </w:rPr>
        <w:t xml:space="preserve">The subject work in your PGCE course is mostly about how to teach the subject, rather than about teaching you the material to teach. You will, however, improve your subject knowledge through learning about how to teach it.  You must also appreciate that you will need to take responsibility for learning new material and raising your level of subject knowledge, especially when working in schools on placements. Your Academic Trainer and Training Mentors can help with resources and in other ways, but this is an aspect of the course in which you need to develop independent strategies for learning.  For example, pairing up with another Bath Spa Teacher (BST) from your subject group who has different skill sets to your own to share expertise and resources.    </w:t>
      </w:r>
      <w:bookmarkStart w:name="_1t3h5sf" w:colFirst="0" w:colLast="0" w:id="7"/>
      <w:bookmarkEnd w:id="7"/>
    </w:p>
    <w:p w:rsidR="00F37239" w:rsidP="00F37239" w:rsidRDefault="00F37239" w14:paraId="38704572" w14:textId="77777777">
      <w:pPr>
        <w:pStyle w:val="Normal1"/>
        <w:rPr>
          <w:rFonts w:ascii="Calibri" w:hAnsi="Calibri" w:eastAsia="Calibri" w:cs="Calibri"/>
        </w:rPr>
      </w:pPr>
    </w:p>
    <w:p w:rsidRPr="00F37239" w:rsidR="00DB77A9" w:rsidP="00F37239" w:rsidRDefault="00DC0976" w14:paraId="4624FC35" w14:textId="6AC57003">
      <w:pPr>
        <w:pStyle w:val="Normal1"/>
        <w:rPr>
          <w:rFonts w:ascii="Calibri" w:hAnsi="Calibri" w:eastAsia="Calibri" w:cs="Calibri"/>
          <w:b/>
        </w:rPr>
      </w:pPr>
      <w:r w:rsidRPr="09D0E3A5" w:rsidR="00DC0976">
        <w:rPr>
          <w:rFonts w:ascii="Calibri" w:hAnsi="Calibri" w:eastAsia="Calibri" w:cs="Calibri"/>
          <w:b w:val="1"/>
          <w:bCs w:val="1"/>
        </w:rPr>
        <w:t xml:space="preserve">Subject Knowledge </w:t>
      </w:r>
      <w:r w:rsidRPr="09D0E3A5" w:rsidR="00FF261F">
        <w:rPr>
          <w:rFonts w:ascii="Calibri" w:hAnsi="Calibri" w:eastAsia="Calibri" w:cs="Calibri"/>
          <w:b w:val="1"/>
          <w:bCs w:val="1"/>
        </w:rPr>
        <w:t>A</w:t>
      </w:r>
      <w:r w:rsidRPr="09D0E3A5" w:rsidR="00DC0976">
        <w:rPr>
          <w:rFonts w:ascii="Calibri" w:hAnsi="Calibri" w:eastAsia="Calibri" w:cs="Calibri"/>
          <w:b w:val="1"/>
          <w:bCs w:val="1"/>
        </w:rPr>
        <w:t>udit for HISTORY</w:t>
      </w:r>
    </w:p>
    <w:p w:rsidR="00DB77A9" w:rsidRDefault="00DC0976" w14:paraId="6CB666D0" w14:textId="77777777">
      <w:pPr>
        <w:pStyle w:val="Normal1"/>
        <w:ind w:right="-31"/>
        <w:rPr>
          <w:rFonts w:ascii="Calibri" w:hAnsi="Calibri" w:eastAsia="Calibri" w:cs="Calibri"/>
        </w:rPr>
      </w:pPr>
      <w:r w:rsidRPr="09D0E3A5" w:rsidR="00DC0976">
        <w:rPr>
          <w:rFonts w:ascii="Calibri" w:hAnsi="Calibri" w:eastAsia="Calibri" w:cs="Calibri"/>
        </w:rPr>
        <w:t xml:space="preserve">Enter your level of knowledge at each of the five dates during the course. Use the final column for notes to describe the origin of your knowledge, for example, from a degree module, work experience, AS/A2 level etc., to describe actions you take to improve your knowledge and to refer to where evidence of your achievement can be found.    </w:t>
      </w:r>
    </w:p>
    <w:p w:rsidR="00DB77A9" w:rsidRDefault="00F37239" w14:paraId="22563CFE" w14:textId="77777777">
      <w:pPr>
        <w:pStyle w:val="Normal1"/>
        <w:ind w:right="-1941"/>
        <w:rPr>
          <w:rFonts w:ascii="Calibri" w:hAnsi="Calibri" w:eastAsia="Calibri" w:cs="Calibri"/>
          <w:b/>
        </w:rPr>
      </w:pPr>
      <w:r>
        <w:rPr>
          <w:rFonts w:ascii="Calibri" w:hAnsi="Calibri" w:eastAsia="Calibri" w:cs="Calibri"/>
          <w:b/>
        </w:rPr>
        <w:t>Example Entries</w:t>
      </w:r>
    </w:p>
    <w:tbl>
      <w:tblPr>
        <w:tblStyle w:val="a"/>
        <w:tblW w:w="160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517"/>
        <w:gridCol w:w="1120"/>
        <w:gridCol w:w="730"/>
        <w:gridCol w:w="701"/>
        <w:gridCol w:w="710"/>
        <w:gridCol w:w="850"/>
        <w:gridCol w:w="851"/>
        <w:gridCol w:w="7539"/>
      </w:tblGrid>
      <w:tr w:rsidR="00DB77A9" w:rsidTr="00EE3E41" w14:paraId="00B3DD92" w14:textId="77777777">
        <w:trPr>
          <w:trHeight w:val="1543"/>
        </w:trPr>
        <w:tc>
          <w:tcPr>
            <w:tcW w:w="3517" w:type="dxa"/>
          </w:tcPr>
          <w:p w:rsidR="00DB77A9" w:rsidP="00EE3E41" w:rsidRDefault="00DC0976" w14:paraId="100FD4D6" w14:textId="77777777">
            <w:pPr>
              <w:pStyle w:val="Normal1"/>
              <w:jc w:val="center"/>
              <w:rPr>
                <w:rFonts w:ascii="Calibri" w:hAnsi="Calibri" w:eastAsia="Calibri" w:cs="Calibri"/>
                <w:b/>
              </w:rPr>
            </w:pPr>
            <w:r w:rsidRPr="00F37239">
              <w:rPr>
                <w:rFonts w:ascii="Calibri" w:hAnsi="Calibri" w:eastAsia="Calibri" w:cs="Calibri"/>
                <w:b/>
              </w:rPr>
              <w:t>Knowledge of subject</w:t>
            </w:r>
          </w:p>
          <w:p w:rsidRPr="00F37239" w:rsidR="00EE3E41" w:rsidP="00EE3E41" w:rsidRDefault="00EE3E41" w14:paraId="616E8FF9" w14:textId="0C05B1D9">
            <w:pPr>
              <w:pStyle w:val="Normal1"/>
              <w:jc w:val="center"/>
              <w:rPr>
                <w:rFonts w:ascii="Calibri" w:hAnsi="Calibri" w:eastAsia="Calibri" w:cs="Calibri"/>
                <w:b/>
              </w:rPr>
            </w:pPr>
            <w:r>
              <w:rPr>
                <w:rFonts w:ascii="Calibri" w:hAnsi="Calibri" w:eastAsia="Calibri" w:cs="Calibri"/>
                <w:b/>
              </w:rPr>
              <w:t>The development of Church, state, and society in Medieval Britain 1066-1609</w:t>
            </w:r>
          </w:p>
        </w:tc>
        <w:tc>
          <w:tcPr>
            <w:tcW w:w="1120" w:type="dxa"/>
          </w:tcPr>
          <w:p w:rsidRPr="00F37239" w:rsidR="00DB77A9" w:rsidP="00EE3E41" w:rsidRDefault="00DC0976" w14:paraId="69962A08" w14:textId="77777777">
            <w:pPr>
              <w:pStyle w:val="Normal1"/>
              <w:jc w:val="center"/>
              <w:rPr>
                <w:rFonts w:ascii="Calibri" w:hAnsi="Calibri" w:eastAsia="Calibri" w:cs="Calibri"/>
                <w:b/>
              </w:rPr>
            </w:pPr>
            <w:r w:rsidRPr="00F37239">
              <w:rPr>
                <w:rFonts w:ascii="Calibri" w:hAnsi="Calibri" w:eastAsia="Calibri" w:cs="Calibri"/>
                <w:b/>
              </w:rPr>
              <w:t>Interview</w:t>
            </w:r>
          </w:p>
        </w:tc>
        <w:tc>
          <w:tcPr>
            <w:tcW w:w="730" w:type="dxa"/>
          </w:tcPr>
          <w:p w:rsidRPr="00F37239" w:rsidR="00DB77A9" w:rsidP="00EE3E41" w:rsidRDefault="00DC0976" w14:paraId="40D7684C" w14:textId="77777777">
            <w:pPr>
              <w:pStyle w:val="Normal1"/>
              <w:jc w:val="center"/>
              <w:rPr>
                <w:rFonts w:ascii="Calibri" w:hAnsi="Calibri" w:eastAsia="Calibri" w:cs="Calibri"/>
                <w:b/>
              </w:rPr>
            </w:pPr>
            <w:r w:rsidRPr="00F37239">
              <w:rPr>
                <w:rFonts w:ascii="Calibri" w:hAnsi="Calibri" w:eastAsia="Calibri" w:cs="Calibri"/>
                <w:b/>
              </w:rPr>
              <w:t>PRP1</w:t>
            </w:r>
          </w:p>
        </w:tc>
        <w:tc>
          <w:tcPr>
            <w:tcW w:w="701" w:type="dxa"/>
          </w:tcPr>
          <w:p w:rsidRPr="00F37239" w:rsidR="00DB77A9" w:rsidP="00EE3E41" w:rsidRDefault="00DC0976" w14:paraId="22C8FAF6" w14:textId="77777777">
            <w:pPr>
              <w:pStyle w:val="Normal1"/>
              <w:jc w:val="center"/>
              <w:rPr>
                <w:rFonts w:ascii="Calibri" w:hAnsi="Calibri" w:eastAsia="Calibri" w:cs="Calibri"/>
                <w:b/>
              </w:rPr>
            </w:pPr>
            <w:r w:rsidRPr="00F37239">
              <w:rPr>
                <w:rFonts w:ascii="Calibri" w:hAnsi="Calibri" w:eastAsia="Calibri" w:cs="Calibri"/>
                <w:b/>
              </w:rPr>
              <w:t>PRP2</w:t>
            </w:r>
          </w:p>
        </w:tc>
        <w:tc>
          <w:tcPr>
            <w:tcW w:w="710" w:type="dxa"/>
          </w:tcPr>
          <w:p w:rsidRPr="00F37239" w:rsidR="00DB77A9" w:rsidP="00EE3E41" w:rsidRDefault="00DC0976" w14:paraId="1350708F" w14:textId="77777777">
            <w:pPr>
              <w:pStyle w:val="Normal1"/>
              <w:jc w:val="center"/>
              <w:rPr>
                <w:rFonts w:ascii="Calibri" w:hAnsi="Calibri" w:eastAsia="Calibri" w:cs="Calibri"/>
                <w:b/>
              </w:rPr>
            </w:pPr>
            <w:r w:rsidRPr="00F37239">
              <w:rPr>
                <w:rFonts w:ascii="Calibri" w:hAnsi="Calibri" w:eastAsia="Calibri" w:cs="Calibri"/>
                <w:b/>
              </w:rPr>
              <w:t>PRP3</w:t>
            </w:r>
          </w:p>
        </w:tc>
        <w:tc>
          <w:tcPr>
            <w:tcW w:w="850" w:type="dxa"/>
          </w:tcPr>
          <w:p w:rsidRPr="00F37239" w:rsidR="00DB77A9" w:rsidP="00EE3E41" w:rsidRDefault="00DC0976" w14:paraId="0FFAD27A" w14:textId="77777777">
            <w:pPr>
              <w:pStyle w:val="Normal1"/>
              <w:jc w:val="center"/>
              <w:rPr>
                <w:rFonts w:ascii="Calibri" w:hAnsi="Calibri" w:eastAsia="Calibri" w:cs="Calibri"/>
                <w:b/>
              </w:rPr>
            </w:pPr>
            <w:r w:rsidRPr="00F37239">
              <w:rPr>
                <w:rFonts w:ascii="Calibri" w:hAnsi="Calibri" w:eastAsia="Calibri" w:cs="Calibri"/>
                <w:b/>
              </w:rPr>
              <w:t>PRP 4</w:t>
            </w:r>
          </w:p>
        </w:tc>
        <w:tc>
          <w:tcPr>
            <w:tcW w:w="851" w:type="dxa"/>
          </w:tcPr>
          <w:p w:rsidRPr="00F37239" w:rsidR="00DB77A9" w:rsidP="00EE3E41" w:rsidRDefault="00DC0976" w14:paraId="24695276" w14:textId="77777777">
            <w:pPr>
              <w:pStyle w:val="Normal1"/>
              <w:jc w:val="center"/>
              <w:rPr>
                <w:rFonts w:ascii="Calibri" w:hAnsi="Calibri" w:eastAsia="Calibri" w:cs="Calibri"/>
                <w:b/>
              </w:rPr>
            </w:pPr>
            <w:r w:rsidRPr="00F37239">
              <w:rPr>
                <w:rFonts w:ascii="Calibri" w:hAnsi="Calibri" w:eastAsia="Calibri" w:cs="Calibri"/>
                <w:b/>
              </w:rPr>
              <w:t>PRP 5</w:t>
            </w:r>
          </w:p>
        </w:tc>
        <w:tc>
          <w:tcPr>
            <w:tcW w:w="7539" w:type="dxa"/>
          </w:tcPr>
          <w:p w:rsidRPr="00F37239" w:rsidR="00DB77A9" w:rsidP="00EE3E41" w:rsidRDefault="00DC0976" w14:paraId="778D3EEC" w14:textId="434B58C7">
            <w:pPr>
              <w:pStyle w:val="Normal1"/>
              <w:jc w:val="center"/>
              <w:rPr>
                <w:rFonts w:ascii="Calibri" w:hAnsi="Calibri" w:eastAsia="Calibri" w:cs="Calibri"/>
                <w:b/>
              </w:rPr>
            </w:pPr>
            <w:r w:rsidRPr="00F37239">
              <w:rPr>
                <w:rFonts w:ascii="Calibri" w:hAnsi="Calibri" w:eastAsia="Calibri" w:cs="Calibri"/>
                <w:b/>
              </w:rPr>
              <w:t>Progress log: origin of knowledge (degree course etc), actions taken.</w:t>
            </w:r>
          </w:p>
        </w:tc>
      </w:tr>
      <w:tr w:rsidR="00DB77A9" w:rsidTr="00F37239" w14:paraId="4482660D" w14:textId="77777777">
        <w:trPr>
          <w:trHeight w:val="2318"/>
        </w:trPr>
        <w:tc>
          <w:tcPr>
            <w:tcW w:w="3517" w:type="dxa"/>
          </w:tcPr>
          <w:p w:rsidR="00EE3E41" w:rsidP="00EE3E41" w:rsidRDefault="00EE3E41" w14:paraId="19CC07F1" w14:textId="77777777">
            <w:pPr>
              <w:pStyle w:val="Normal1"/>
              <w:jc w:val="center"/>
              <w:rPr>
                <w:rFonts w:ascii="Calibri" w:hAnsi="Calibri" w:eastAsia="Calibri" w:cs="Calibri"/>
                <w:b/>
              </w:rPr>
            </w:pPr>
          </w:p>
          <w:p w:rsidRPr="00EE3E41" w:rsidR="00DB77A9" w:rsidRDefault="00DC0976" w14:paraId="550F4B59" w14:textId="25E317CD">
            <w:pPr>
              <w:pStyle w:val="Normal1"/>
              <w:numPr>
                <w:ilvl w:val="0"/>
                <w:numId w:val="14"/>
              </w:numPr>
              <w:spacing w:after="0"/>
              <w:contextualSpacing/>
            </w:pPr>
            <w:r>
              <w:rPr>
                <w:rFonts w:ascii="Calibri" w:hAnsi="Calibri" w:eastAsia="Calibri" w:cs="Calibri"/>
              </w:rPr>
              <w:t xml:space="preserve"> </w:t>
            </w:r>
            <w:r w:rsidR="00EE3E41">
              <w:rPr>
                <w:rFonts w:ascii="Calibri" w:hAnsi="Calibri" w:eastAsia="Calibri" w:cs="Calibri"/>
              </w:rPr>
              <w:t xml:space="preserve">The Norman Conquest. </w:t>
            </w:r>
          </w:p>
          <w:p w:rsidRPr="00EE3E41" w:rsidR="00EE3E41" w:rsidP="00EE3E41" w:rsidRDefault="00EE3E41" w14:paraId="1414EAC4" w14:textId="77777777">
            <w:pPr>
              <w:pStyle w:val="Normal1"/>
              <w:spacing w:after="0"/>
              <w:ind w:left="720"/>
              <w:contextualSpacing/>
            </w:pPr>
          </w:p>
          <w:p w:rsidR="00EE3E41" w:rsidP="00EE3E41" w:rsidRDefault="00EE3E41" w14:paraId="63CFDB4F" w14:textId="77777777">
            <w:pPr>
              <w:pStyle w:val="Normal1"/>
              <w:spacing w:after="0"/>
              <w:contextualSpacing/>
            </w:pPr>
          </w:p>
          <w:p w:rsidR="00DB77A9" w:rsidP="00EE3E41" w:rsidRDefault="00DB77A9" w14:paraId="46CA6D56" w14:textId="3C99978B">
            <w:pPr>
              <w:pStyle w:val="Normal1"/>
              <w:ind w:left="720"/>
              <w:contextualSpacing/>
            </w:pPr>
          </w:p>
        </w:tc>
        <w:tc>
          <w:tcPr>
            <w:tcW w:w="1120" w:type="dxa"/>
          </w:tcPr>
          <w:p w:rsidR="00EE3E41" w:rsidRDefault="00EE3E41" w14:paraId="547A138B" w14:textId="77777777">
            <w:pPr>
              <w:pStyle w:val="Normal1"/>
              <w:rPr>
                <w:rFonts w:ascii="Calibri" w:hAnsi="Calibri" w:eastAsia="Calibri" w:cs="Calibri"/>
              </w:rPr>
            </w:pPr>
          </w:p>
          <w:p w:rsidR="00DB77A9" w:rsidRDefault="00DC0976" w14:paraId="72167F26" w14:textId="77777777">
            <w:pPr>
              <w:pStyle w:val="Normal1"/>
              <w:rPr>
                <w:rFonts w:ascii="Calibri" w:hAnsi="Calibri" w:eastAsia="Calibri" w:cs="Calibri"/>
              </w:rPr>
            </w:pPr>
            <w:r>
              <w:rPr>
                <w:rFonts w:ascii="Calibri" w:hAnsi="Calibri" w:eastAsia="Calibri" w:cs="Calibri"/>
              </w:rPr>
              <w:t>4</w:t>
            </w:r>
          </w:p>
          <w:p w:rsidR="00EE3E41" w:rsidRDefault="00EE3E41" w14:paraId="26744DB3" w14:textId="77777777">
            <w:pPr>
              <w:pStyle w:val="Normal1"/>
              <w:rPr>
                <w:rFonts w:ascii="Calibri" w:hAnsi="Calibri" w:eastAsia="Calibri" w:cs="Calibri"/>
              </w:rPr>
            </w:pPr>
          </w:p>
          <w:p w:rsidR="00EE3E41" w:rsidRDefault="00EE3E41" w14:paraId="5ED14FDC" w14:textId="68B310FD">
            <w:pPr>
              <w:pStyle w:val="Normal1"/>
              <w:rPr>
                <w:rFonts w:ascii="Calibri" w:hAnsi="Calibri" w:eastAsia="Calibri" w:cs="Calibri"/>
              </w:rPr>
            </w:pPr>
          </w:p>
        </w:tc>
        <w:tc>
          <w:tcPr>
            <w:tcW w:w="730" w:type="dxa"/>
          </w:tcPr>
          <w:p w:rsidR="00EE3E41" w:rsidRDefault="00EE3E41" w14:paraId="17C1CDA4" w14:textId="77777777">
            <w:pPr>
              <w:pStyle w:val="Normal1"/>
              <w:rPr>
                <w:rFonts w:ascii="Calibri" w:hAnsi="Calibri" w:eastAsia="Calibri" w:cs="Calibri"/>
              </w:rPr>
            </w:pPr>
          </w:p>
          <w:p w:rsidR="00DB77A9" w:rsidRDefault="00DC0976" w14:paraId="46D7275B" w14:textId="77777777">
            <w:pPr>
              <w:pStyle w:val="Normal1"/>
              <w:rPr>
                <w:rFonts w:ascii="Calibri" w:hAnsi="Calibri" w:eastAsia="Calibri" w:cs="Calibri"/>
              </w:rPr>
            </w:pPr>
            <w:r>
              <w:rPr>
                <w:rFonts w:ascii="Calibri" w:hAnsi="Calibri" w:eastAsia="Calibri" w:cs="Calibri"/>
              </w:rPr>
              <w:t>4</w:t>
            </w:r>
          </w:p>
          <w:p w:rsidR="00EE3E41" w:rsidRDefault="00EE3E41" w14:paraId="743959D7" w14:textId="77777777">
            <w:pPr>
              <w:pStyle w:val="Normal1"/>
              <w:rPr>
                <w:rFonts w:ascii="Calibri" w:hAnsi="Calibri" w:eastAsia="Calibri" w:cs="Calibri"/>
              </w:rPr>
            </w:pPr>
          </w:p>
          <w:p w:rsidR="00EE3E41" w:rsidRDefault="00EE3E41" w14:paraId="1EF1A00A" w14:textId="389FADE7">
            <w:pPr>
              <w:pStyle w:val="Normal1"/>
              <w:rPr>
                <w:rFonts w:ascii="Calibri" w:hAnsi="Calibri" w:eastAsia="Calibri" w:cs="Calibri"/>
              </w:rPr>
            </w:pPr>
          </w:p>
        </w:tc>
        <w:tc>
          <w:tcPr>
            <w:tcW w:w="701" w:type="dxa"/>
          </w:tcPr>
          <w:p w:rsidR="00EE3E41" w:rsidRDefault="00EE3E41" w14:paraId="2F4D6342" w14:textId="77777777">
            <w:pPr>
              <w:pStyle w:val="Normal1"/>
              <w:rPr>
                <w:rFonts w:ascii="Calibri" w:hAnsi="Calibri" w:eastAsia="Calibri" w:cs="Calibri"/>
              </w:rPr>
            </w:pPr>
          </w:p>
          <w:p w:rsidR="00DB77A9" w:rsidRDefault="00DC0976" w14:paraId="68F66A9D" w14:textId="77777777">
            <w:pPr>
              <w:pStyle w:val="Normal1"/>
              <w:rPr>
                <w:rFonts w:ascii="Calibri" w:hAnsi="Calibri" w:eastAsia="Calibri" w:cs="Calibri"/>
              </w:rPr>
            </w:pPr>
            <w:r>
              <w:rPr>
                <w:rFonts w:ascii="Calibri" w:hAnsi="Calibri" w:eastAsia="Calibri" w:cs="Calibri"/>
              </w:rPr>
              <w:t>3</w:t>
            </w:r>
          </w:p>
          <w:p w:rsidR="00EE3E41" w:rsidRDefault="00EE3E41" w14:paraId="4EE6BD6B" w14:textId="77777777">
            <w:pPr>
              <w:pStyle w:val="Normal1"/>
              <w:rPr>
                <w:rFonts w:ascii="Calibri" w:hAnsi="Calibri" w:eastAsia="Calibri" w:cs="Calibri"/>
              </w:rPr>
            </w:pPr>
          </w:p>
          <w:p w:rsidR="00EE3E41" w:rsidRDefault="00EE3E41" w14:paraId="36954F70" w14:textId="60DF3CC0">
            <w:pPr>
              <w:pStyle w:val="Normal1"/>
              <w:rPr>
                <w:rFonts w:ascii="Calibri" w:hAnsi="Calibri" w:eastAsia="Calibri" w:cs="Calibri"/>
              </w:rPr>
            </w:pPr>
          </w:p>
        </w:tc>
        <w:tc>
          <w:tcPr>
            <w:tcW w:w="710" w:type="dxa"/>
          </w:tcPr>
          <w:p w:rsidR="00EE3E41" w:rsidRDefault="00EE3E41" w14:paraId="73F22322" w14:textId="77777777">
            <w:pPr>
              <w:pStyle w:val="Normal1"/>
              <w:rPr>
                <w:rFonts w:ascii="Calibri" w:hAnsi="Calibri" w:eastAsia="Calibri" w:cs="Calibri"/>
              </w:rPr>
            </w:pPr>
          </w:p>
          <w:p w:rsidR="00DB77A9" w:rsidRDefault="00EE3E41" w14:paraId="6317911E" w14:textId="77777777">
            <w:pPr>
              <w:pStyle w:val="Normal1"/>
              <w:rPr>
                <w:rFonts w:ascii="Calibri" w:hAnsi="Calibri" w:eastAsia="Calibri" w:cs="Calibri"/>
              </w:rPr>
            </w:pPr>
            <w:r>
              <w:rPr>
                <w:rFonts w:ascii="Calibri" w:hAnsi="Calibri" w:eastAsia="Calibri" w:cs="Calibri"/>
              </w:rPr>
              <w:t>3</w:t>
            </w:r>
          </w:p>
          <w:p w:rsidR="00EE3E41" w:rsidRDefault="00EE3E41" w14:paraId="68447C1C" w14:textId="77777777">
            <w:pPr>
              <w:pStyle w:val="Normal1"/>
              <w:rPr>
                <w:rFonts w:ascii="Calibri" w:hAnsi="Calibri" w:eastAsia="Calibri" w:cs="Calibri"/>
              </w:rPr>
            </w:pPr>
          </w:p>
          <w:p w:rsidR="00EE3E41" w:rsidRDefault="00EE3E41" w14:paraId="1915512F" w14:textId="6F2A76AD">
            <w:pPr>
              <w:pStyle w:val="Normal1"/>
              <w:rPr>
                <w:rFonts w:ascii="Calibri" w:hAnsi="Calibri" w:eastAsia="Calibri" w:cs="Calibri"/>
              </w:rPr>
            </w:pPr>
          </w:p>
        </w:tc>
        <w:tc>
          <w:tcPr>
            <w:tcW w:w="850" w:type="dxa"/>
          </w:tcPr>
          <w:p w:rsidR="00EE3E41" w:rsidRDefault="00EE3E41" w14:paraId="087040D3" w14:textId="77777777">
            <w:pPr>
              <w:pStyle w:val="Normal1"/>
              <w:rPr>
                <w:rFonts w:ascii="Calibri" w:hAnsi="Calibri" w:eastAsia="Calibri" w:cs="Calibri"/>
              </w:rPr>
            </w:pPr>
          </w:p>
          <w:p w:rsidR="00DB77A9" w:rsidRDefault="00EE3E41" w14:paraId="082315F5" w14:textId="77777777">
            <w:pPr>
              <w:pStyle w:val="Normal1"/>
              <w:rPr>
                <w:rFonts w:ascii="Calibri" w:hAnsi="Calibri" w:eastAsia="Calibri" w:cs="Calibri"/>
              </w:rPr>
            </w:pPr>
            <w:r>
              <w:rPr>
                <w:rFonts w:ascii="Calibri" w:hAnsi="Calibri" w:eastAsia="Calibri" w:cs="Calibri"/>
              </w:rPr>
              <w:t>3</w:t>
            </w:r>
          </w:p>
          <w:p w:rsidR="00EE3E41" w:rsidRDefault="00EE3E41" w14:paraId="46514590" w14:textId="77777777">
            <w:pPr>
              <w:pStyle w:val="Normal1"/>
              <w:rPr>
                <w:rFonts w:ascii="Calibri" w:hAnsi="Calibri" w:eastAsia="Calibri" w:cs="Calibri"/>
              </w:rPr>
            </w:pPr>
          </w:p>
          <w:p w:rsidR="00EE3E41" w:rsidRDefault="00EE3E41" w14:paraId="61D83537" w14:textId="4B17BE63">
            <w:pPr>
              <w:pStyle w:val="Normal1"/>
              <w:rPr>
                <w:rFonts w:ascii="Calibri" w:hAnsi="Calibri" w:eastAsia="Calibri" w:cs="Calibri"/>
              </w:rPr>
            </w:pPr>
          </w:p>
        </w:tc>
        <w:tc>
          <w:tcPr>
            <w:tcW w:w="851" w:type="dxa"/>
          </w:tcPr>
          <w:p w:rsidR="00EE3E41" w:rsidRDefault="00EE3E41" w14:paraId="4E1E6922" w14:textId="77777777">
            <w:pPr>
              <w:pStyle w:val="Normal1"/>
              <w:rPr>
                <w:rFonts w:ascii="Calibri" w:hAnsi="Calibri" w:eastAsia="Calibri" w:cs="Calibri"/>
              </w:rPr>
            </w:pPr>
          </w:p>
          <w:p w:rsidR="00DB77A9" w:rsidRDefault="00EE3E41" w14:paraId="1E21C968" w14:textId="77777777">
            <w:pPr>
              <w:pStyle w:val="Normal1"/>
              <w:rPr>
                <w:rFonts w:ascii="Calibri" w:hAnsi="Calibri" w:eastAsia="Calibri" w:cs="Calibri"/>
              </w:rPr>
            </w:pPr>
            <w:r>
              <w:rPr>
                <w:rFonts w:ascii="Calibri" w:hAnsi="Calibri" w:eastAsia="Calibri" w:cs="Calibri"/>
              </w:rPr>
              <w:t>3</w:t>
            </w:r>
          </w:p>
          <w:p w:rsidR="00EE3E41" w:rsidRDefault="00EE3E41" w14:paraId="3A890FD8" w14:textId="77777777">
            <w:pPr>
              <w:pStyle w:val="Normal1"/>
              <w:rPr>
                <w:rFonts w:ascii="Calibri" w:hAnsi="Calibri" w:eastAsia="Calibri" w:cs="Calibri"/>
              </w:rPr>
            </w:pPr>
          </w:p>
          <w:p w:rsidR="00EE3E41" w:rsidRDefault="00EE3E41" w14:paraId="3E7E6136" w14:textId="68EFB966">
            <w:pPr>
              <w:pStyle w:val="Normal1"/>
              <w:rPr>
                <w:rFonts w:ascii="Calibri" w:hAnsi="Calibri" w:eastAsia="Calibri" w:cs="Calibri"/>
              </w:rPr>
            </w:pPr>
          </w:p>
        </w:tc>
        <w:tc>
          <w:tcPr>
            <w:tcW w:w="7539" w:type="dxa"/>
          </w:tcPr>
          <w:p w:rsidR="00DB77A9" w:rsidRDefault="00DC0976" w14:paraId="1164337B" w14:textId="011DA0EB">
            <w:pPr>
              <w:pStyle w:val="Normal1"/>
              <w:rPr>
                <w:rFonts w:ascii="Calibri" w:hAnsi="Calibri" w:eastAsia="Calibri" w:cs="Calibri"/>
              </w:rPr>
            </w:pPr>
            <w:r>
              <w:rPr>
                <w:rFonts w:ascii="Calibri" w:hAnsi="Calibri" w:eastAsia="Calibri" w:cs="Calibri"/>
              </w:rPr>
              <w:t xml:space="preserve">Topic not studied since Year </w:t>
            </w:r>
            <w:r w:rsidR="00EE3E41">
              <w:rPr>
                <w:rFonts w:ascii="Calibri" w:hAnsi="Calibri" w:eastAsia="Calibri" w:cs="Calibri"/>
              </w:rPr>
              <w:t>7</w:t>
            </w:r>
            <w:r>
              <w:rPr>
                <w:rFonts w:ascii="Calibri" w:hAnsi="Calibri" w:eastAsia="Calibri" w:cs="Calibri"/>
              </w:rPr>
              <w:t xml:space="preserve"> in school. </w:t>
            </w:r>
          </w:p>
          <w:p w:rsidR="00DB77A9" w:rsidRDefault="00EE3E41" w14:paraId="4C17A783" w14:textId="34CF904E">
            <w:pPr>
              <w:pStyle w:val="Normal1"/>
              <w:rPr>
                <w:rFonts w:ascii="Calibri" w:hAnsi="Calibri" w:eastAsia="Calibri" w:cs="Calibri"/>
              </w:rPr>
            </w:pPr>
            <w:r>
              <w:rPr>
                <w:rFonts w:ascii="Calibri" w:hAnsi="Calibri" w:eastAsia="Calibri" w:cs="Calibri"/>
              </w:rPr>
              <w:t>20</w:t>
            </w:r>
            <w:r w:rsidR="00DC0976">
              <w:rPr>
                <w:rFonts w:ascii="Calibri" w:hAnsi="Calibri" w:eastAsia="Calibri" w:cs="Calibri"/>
              </w:rPr>
              <w:t>/</w:t>
            </w:r>
            <w:r w:rsidR="0069516A">
              <w:rPr>
                <w:rFonts w:ascii="Calibri" w:hAnsi="Calibri" w:eastAsia="Calibri" w:cs="Calibri"/>
              </w:rPr>
              <w:t>07/21</w:t>
            </w:r>
            <w:r w:rsidR="00DC0976">
              <w:rPr>
                <w:rFonts w:ascii="Calibri" w:hAnsi="Calibri" w:eastAsia="Calibri" w:cs="Calibri"/>
              </w:rPr>
              <w:t xml:space="preserve"> </w:t>
            </w:r>
            <w:r>
              <w:rPr>
                <w:rFonts w:ascii="Calibri" w:hAnsi="Calibri" w:eastAsia="Calibri" w:cs="Calibri"/>
              </w:rPr>
              <w:t>Read and took notes on K</w:t>
            </w:r>
            <w:r w:rsidR="0069516A">
              <w:rPr>
                <w:rFonts w:ascii="Calibri" w:hAnsi="Calibri" w:eastAsia="Calibri" w:cs="Calibri"/>
              </w:rPr>
              <w:t>S3 textbook pages on the topic, following my interview.</w:t>
            </w:r>
          </w:p>
          <w:p w:rsidR="00DB77A9" w:rsidRDefault="0069516A" w14:paraId="42821E69" w14:textId="4CC79643">
            <w:pPr>
              <w:pStyle w:val="Normal1"/>
              <w:rPr>
                <w:rFonts w:ascii="Calibri" w:hAnsi="Calibri" w:eastAsia="Calibri" w:cs="Calibri"/>
              </w:rPr>
            </w:pPr>
            <w:r>
              <w:rPr>
                <w:rFonts w:ascii="Calibri" w:hAnsi="Calibri" w:eastAsia="Calibri" w:cs="Calibri"/>
              </w:rPr>
              <w:t>20/10/22</w:t>
            </w:r>
            <w:r w:rsidR="00DC0976">
              <w:rPr>
                <w:rFonts w:ascii="Calibri" w:hAnsi="Calibri" w:eastAsia="Calibri" w:cs="Calibri"/>
              </w:rPr>
              <w:t xml:space="preserve"> Developed resources and a series of 3 lessons </w:t>
            </w:r>
            <w:r w:rsidR="00EE3E41">
              <w:rPr>
                <w:rFonts w:ascii="Calibri" w:hAnsi="Calibri" w:eastAsia="Calibri" w:cs="Calibri"/>
              </w:rPr>
              <w:t xml:space="preserve">on the Battle of Hastings. </w:t>
            </w:r>
          </w:p>
          <w:p w:rsidR="00DB77A9" w:rsidRDefault="0069516A" w14:paraId="14D58979" w14:textId="6FEF8E2C">
            <w:pPr>
              <w:pStyle w:val="Normal1"/>
              <w:rPr>
                <w:rFonts w:ascii="Calibri" w:hAnsi="Calibri" w:eastAsia="Calibri" w:cs="Calibri"/>
              </w:rPr>
            </w:pPr>
            <w:r>
              <w:rPr>
                <w:rFonts w:ascii="Calibri" w:hAnsi="Calibri" w:eastAsia="Calibri" w:cs="Calibri"/>
              </w:rPr>
              <w:t>28/10/22</w:t>
            </w:r>
            <w:r w:rsidR="00DC0976">
              <w:rPr>
                <w:rFonts w:ascii="Calibri" w:hAnsi="Calibri" w:eastAsia="Calibri" w:cs="Calibri"/>
              </w:rPr>
              <w:t xml:space="preserve"> Developed a medium</w:t>
            </w:r>
            <w:r>
              <w:rPr>
                <w:rFonts w:ascii="Calibri" w:hAnsi="Calibri" w:eastAsia="Calibri" w:cs="Calibri"/>
              </w:rPr>
              <w:t xml:space="preserve"> term plan,</w:t>
            </w:r>
            <w:r w:rsidR="00DC0976">
              <w:rPr>
                <w:rFonts w:ascii="Calibri" w:hAnsi="Calibri" w:eastAsia="Calibri" w:cs="Calibri"/>
              </w:rPr>
              <w:t xml:space="preserve"> </w:t>
            </w:r>
            <w:r w:rsidR="00EE3E41">
              <w:rPr>
                <w:rFonts w:ascii="Calibri" w:hAnsi="Calibri" w:eastAsia="Calibri" w:cs="Calibri"/>
              </w:rPr>
              <w:t xml:space="preserve">on how William the Conqueror gained and kept control of England. </w:t>
            </w:r>
            <w:r>
              <w:rPr>
                <w:rFonts w:ascii="Calibri" w:hAnsi="Calibri" w:eastAsia="Calibri" w:cs="Calibri"/>
              </w:rPr>
              <w:t>This connected to my Assignment 1, which focused on Historical Reasoning and Change.</w:t>
            </w:r>
          </w:p>
          <w:p w:rsidR="00DB77A9" w:rsidRDefault="00EE3E41" w14:paraId="5F07ACF0" w14:textId="52642A72">
            <w:pPr>
              <w:pStyle w:val="Normal1"/>
              <w:rPr>
                <w:rFonts w:ascii="Calibri" w:hAnsi="Calibri" w:eastAsia="Calibri" w:cs="Calibri"/>
              </w:rPr>
            </w:pPr>
            <w:r>
              <w:rPr>
                <w:rFonts w:ascii="Calibri" w:hAnsi="Calibri" w:eastAsia="Calibri" w:cs="Calibri"/>
              </w:rPr>
              <w:t>28</w:t>
            </w:r>
            <w:r w:rsidR="0069516A">
              <w:rPr>
                <w:rFonts w:ascii="Calibri" w:hAnsi="Calibri" w:eastAsia="Calibri" w:cs="Calibri"/>
              </w:rPr>
              <w:t>/11/22</w:t>
            </w:r>
            <w:r w:rsidR="00DC0976">
              <w:rPr>
                <w:rFonts w:ascii="Calibri" w:hAnsi="Calibri" w:eastAsia="Calibri" w:cs="Calibri"/>
              </w:rPr>
              <w:t xml:space="preserve"> </w:t>
            </w:r>
            <w:r>
              <w:rPr>
                <w:rFonts w:ascii="Calibri" w:hAnsi="Calibri" w:eastAsia="Calibri" w:cs="Calibri"/>
              </w:rPr>
              <w:t>Marked an assessment of a year 7 class which was an essay on ‘How did William keep control?</w:t>
            </w:r>
            <w:r w:rsidR="0069516A">
              <w:rPr>
                <w:rFonts w:ascii="Calibri" w:hAnsi="Calibri" w:eastAsia="Calibri" w:cs="Calibri"/>
              </w:rPr>
              <w:t>’</w:t>
            </w:r>
            <w:r>
              <w:rPr>
                <w:rFonts w:ascii="Calibri" w:hAnsi="Calibri" w:eastAsia="Calibri" w:cs="Calibri"/>
              </w:rPr>
              <w:t xml:space="preserve"> </w:t>
            </w:r>
            <w:r w:rsidR="00DC0976">
              <w:rPr>
                <w:rFonts w:ascii="Calibri" w:hAnsi="Calibri" w:eastAsia="Calibri" w:cs="Calibri"/>
              </w:rPr>
              <w:t xml:space="preserve"> </w:t>
            </w:r>
          </w:p>
        </w:tc>
      </w:tr>
    </w:tbl>
    <w:p w:rsidR="00DB77A9" w:rsidRDefault="00DB77A9" w14:paraId="5991EC05" w14:textId="77777777">
      <w:pPr>
        <w:pStyle w:val="Normal1"/>
        <w:ind w:right="-1941"/>
        <w:rPr>
          <w:rFonts w:ascii="Calibri" w:hAnsi="Calibri" w:eastAsia="Calibri" w:cs="Calibri"/>
          <w:b/>
          <w:sz w:val="16"/>
          <w:szCs w:val="16"/>
        </w:rPr>
      </w:pPr>
    </w:p>
    <w:p w:rsidR="00F37239" w:rsidRDefault="00F37239" w14:paraId="4E1859DA" w14:textId="77777777">
      <w:pPr>
        <w:pStyle w:val="Normal1"/>
        <w:ind w:right="-1941"/>
        <w:rPr>
          <w:rFonts w:ascii="Calibri" w:hAnsi="Calibri" w:eastAsia="Calibri" w:cs="Calibri"/>
          <w:b/>
          <w:sz w:val="16"/>
          <w:szCs w:val="16"/>
        </w:rPr>
      </w:pPr>
    </w:p>
    <w:p w:rsidR="00F37239" w:rsidRDefault="00F37239" w14:paraId="173BD877" w14:textId="77777777">
      <w:pPr>
        <w:pStyle w:val="Normal1"/>
        <w:ind w:right="-1941"/>
        <w:rPr>
          <w:rFonts w:ascii="Calibri" w:hAnsi="Calibri" w:eastAsia="Calibri" w:cs="Calibri"/>
          <w:b/>
          <w:sz w:val="16"/>
          <w:szCs w:val="16"/>
        </w:rPr>
      </w:pPr>
    </w:p>
    <w:p w:rsidRPr="00F37239" w:rsidR="00DB77A9" w:rsidRDefault="00DC0976" w14:paraId="6BCBDFE1" w14:textId="11050566">
      <w:pPr>
        <w:pStyle w:val="Normal1"/>
        <w:ind w:right="-1941"/>
        <w:rPr>
          <w:rFonts w:ascii="Calibri" w:hAnsi="Calibri" w:eastAsia="Calibri" w:cs="Calibri"/>
          <w:i/>
        </w:rPr>
      </w:pPr>
      <w:r w:rsidRPr="00F37239">
        <w:rPr>
          <w:rFonts w:ascii="Calibri" w:hAnsi="Calibri" w:eastAsia="Calibri" w:cs="Calibri"/>
          <w:b/>
        </w:rPr>
        <w:t xml:space="preserve">Subject Knowledge </w:t>
      </w:r>
      <w:r w:rsidR="00FF261F">
        <w:rPr>
          <w:rFonts w:ascii="Calibri" w:hAnsi="Calibri" w:eastAsia="Calibri" w:cs="Calibri"/>
          <w:b/>
        </w:rPr>
        <w:t>A</w:t>
      </w:r>
      <w:r w:rsidRPr="00F37239">
        <w:rPr>
          <w:rFonts w:ascii="Calibri" w:hAnsi="Calibri" w:eastAsia="Calibri" w:cs="Calibri"/>
          <w:b/>
        </w:rPr>
        <w:t>udit</w:t>
      </w:r>
    </w:p>
    <w:tbl>
      <w:tblPr>
        <w:tblStyle w:val="a0"/>
        <w:tblW w:w="15708"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486"/>
        <w:gridCol w:w="889"/>
        <w:gridCol w:w="709"/>
        <w:gridCol w:w="709"/>
        <w:gridCol w:w="709"/>
        <w:gridCol w:w="708"/>
        <w:gridCol w:w="709"/>
        <w:gridCol w:w="8789"/>
      </w:tblGrid>
      <w:tr w:rsidR="00F37239" w:rsidTr="00F37239" w14:paraId="1653147C" w14:textId="77777777">
        <w:tc>
          <w:tcPr>
            <w:tcW w:w="2486" w:type="dxa"/>
            <w:tcBorders>
              <w:bottom w:val="single" w:color="000000" w:sz="4" w:space="0"/>
            </w:tcBorders>
          </w:tcPr>
          <w:p w:rsidRPr="00F37239" w:rsidR="00DB77A9" w:rsidP="00F37239" w:rsidRDefault="00DC0976" w14:paraId="0758A7C3" w14:textId="77777777">
            <w:pPr>
              <w:pStyle w:val="Normal1"/>
              <w:jc w:val="center"/>
              <w:rPr>
                <w:rFonts w:ascii="Calibri" w:hAnsi="Calibri" w:eastAsia="Calibri" w:cs="Calibri"/>
                <w:b/>
                <w:sz w:val="16"/>
                <w:szCs w:val="16"/>
              </w:rPr>
            </w:pPr>
            <w:r w:rsidRPr="00F37239">
              <w:rPr>
                <w:rFonts w:ascii="Calibri" w:hAnsi="Calibri" w:eastAsia="Calibri" w:cs="Calibri"/>
                <w:b/>
                <w:sz w:val="16"/>
                <w:szCs w:val="16"/>
              </w:rPr>
              <w:t>Knowledge of subject</w:t>
            </w:r>
          </w:p>
        </w:tc>
        <w:tc>
          <w:tcPr>
            <w:tcW w:w="889" w:type="dxa"/>
            <w:tcBorders>
              <w:bottom w:val="single" w:color="000000" w:sz="4" w:space="0"/>
            </w:tcBorders>
          </w:tcPr>
          <w:p w:rsidRPr="00F37239" w:rsidR="00DB77A9" w:rsidP="00F37239" w:rsidRDefault="00DC0976" w14:paraId="6F28A267" w14:textId="77777777">
            <w:pPr>
              <w:pStyle w:val="Normal1"/>
              <w:jc w:val="center"/>
              <w:rPr>
                <w:rFonts w:ascii="Calibri" w:hAnsi="Calibri" w:eastAsia="Calibri" w:cs="Calibri"/>
                <w:b/>
                <w:sz w:val="16"/>
                <w:szCs w:val="16"/>
              </w:rPr>
            </w:pPr>
            <w:r w:rsidRPr="00F37239">
              <w:rPr>
                <w:rFonts w:ascii="Calibri" w:hAnsi="Calibri" w:eastAsia="Calibri" w:cs="Calibri"/>
                <w:b/>
                <w:sz w:val="16"/>
                <w:szCs w:val="16"/>
              </w:rPr>
              <w:t>Interview</w:t>
            </w:r>
          </w:p>
        </w:tc>
        <w:tc>
          <w:tcPr>
            <w:tcW w:w="709" w:type="dxa"/>
            <w:tcBorders>
              <w:bottom w:val="single" w:color="000000" w:sz="4" w:space="0"/>
            </w:tcBorders>
          </w:tcPr>
          <w:p w:rsidRPr="00F37239" w:rsidR="00DB77A9" w:rsidP="00F37239" w:rsidRDefault="00DC0976" w14:paraId="04EB3CF6" w14:textId="77777777">
            <w:pPr>
              <w:pStyle w:val="Normal1"/>
              <w:jc w:val="center"/>
              <w:rPr>
                <w:rFonts w:ascii="Calibri" w:hAnsi="Calibri" w:eastAsia="Calibri" w:cs="Calibri"/>
                <w:b/>
                <w:sz w:val="16"/>
                <w:szCs w:val="16"/>
              </w:rPr>
            </w:pPr>
            <w:r w:rsidRPr="00F37239">
              <w:rPr>
                <w:rFonts w:ascii="Calibri" w:hAnsi="Calibri" w:eastAsia="Calibri" w:cs="Calibri"/>
                <w:b/>
                <w:sz w:val="16"/>
                <w:szCs w:val="16"/>
              </w:rPr>
              <w:t>PRP 1</w:t>
            </w:r>
          </w:p>
        </w:tc>
        <w:tc>
          <w:tcPr>
            <w:tcW w:w="709" w:type="dxa"/>
            <w:tcBorders>
              <w:bottom w:val="single" w:color="000000" w:sz="4" w:space="0"/>
            </w:tcBorders>
          </w:tcPr>
          <w:p w:rsidRPr="00F37239" w:rsidR="00DB77A9" w:rsidP="00F37239" w:rsidRDefault="00DC0976" w14:paraId="4F8E6070" w14:textId="77777777">
            <w:pPr>
              <w:pStyle w:val="Normal1"/>
              <w:jc w:val="center"/>
              <w:rPr>
                <w:rFonts w:ascii="Calibri" w:hAnsi="Calibri" w:eastAsia="Calibri" w:cs="Calibri"/>
                <w:b/>
                <w:sz w:val="16"/>
                <w:szCs w:val="16"/>
              </w:rPr>
            </w:pPr>
            <w:r w:rsidRPr="00F37239">
              <w:rPr>
                <w:rFonts w:ascii="Calibri" w:hAnsi="Calibri" w:eastAsia="Calibri" w:cs="Calibri"/>
                <w:b/>
                <w:sz w:val="16"/>
                <w:szCs w:val="16"/>
              </w:rPr>
              <w:t>PRP 2</w:t>
            </w:r>
          </w:p>
        </w:tc>
        <w:tc>
          <w:tcPr>
            <w:tcW w:w="709" w:type="dxa"/>
            <w:tcBorders>
              <w:bottom w:val="single" w:color="000000" w:sz="4" w:space="0"/>
            </w:tcBorders>
          </w:tcPr>
          <w:p w:rsidRPr="00F37239" w:rsidR="00DB77A9" w:rsidP="00F37239" w:rsidRDefault="00DC0976" w14:paraId="241695EF" w14:textId="77777777">
            <w:pPr>
              <w:pStyle w:val="Normal1"/>
              <w:jc w:val="center"/>
              <w:rPr>
                <w:rFonts w:ascii="Calibri" w:hAnsi="Calibri" w:eastAsia="Calibri" w:cs="Calibri"/>
                <w:b/>
                <w:sz w:val="16"/>
                <w:szCs w:val="16"/>
              </w:rPr>
            </w:pPr>
            <w:r w:rsidRPr="00F37239">
              <w:rPr>
                <w:rFonts w:ascii="Calibri" w:hAnsi="Calibri" w:eastAsia="Calibri" w:cs="Calibri"/>
                <w:b/>
                <w:sz w:val="16"/>
                <w:szCs w:val="16"/>
              </w:rPr>
              <w:t>PRP3</w:t>
            </w:r>
          </w:p>
        </w:tc>
        <w:tc>
          <w:tcPr>
            <w:tcW w:w="708" w:type="dxa"/>
            <w:tcBorders>
              <w:bottom w:val="single" w:color="000000" w:sz="4" w:space="0"/>
            </w:tcBorders>
          </w:tcPr>
          <w:p w:rsidRPr="00F37239" w:rsidR="00DB77A9" w:rsidP="00F37239" w:rsidRDefault="00DC0976" w14:paraId="1182C539" w14:textId="77777777">
            <w:pPr>
              <w:pStyle w:val="Normal1"/>
              <w:jc w:val="center"/>
              <w:rPr>
                <w:rFonts w:ascii="Calibri" w:hAnsi="Calibri" w:eastAsia="Calibri" w:cs="Calibri"/>
                <w:b/>
                <w:sz w:val="16"/>
                <w:szCs w:val="16"/>
              </w:rPr>
            </w:pPr>
            <w:r w:rsidRPr="00F37239">
              <w:rPr>
                <w:rFonts w:ascii="Calibri" w:hAnsi="Calibri" w:eastAsia="Calibri" w:cs="Calibri"/>
                <w:b/>
                <w:sz w:val="16"/>
                <w:szCs w:val="16"/>
              </w:rPr>
              <w:t>PRP4</w:t>
            </w:r>
          </w:p>
        </w:tc>
        <w:tc>
          <w:tcPr>
            <w:tcW w:w="709" w:type="dxa"/>
            <w:tcBorders>
              <w:bottom w:val="single" w:color="000000" w:sz="4" w:space="0"/>
            </w:tcBorders>
          </w:tcPr>
          <w:p w:rsidRPr="00F37239" w:rsidR="00DB77A9" w:rsidP="00F37239" w:rsidRDefault="00DC0976" w14:paraId="60D4D58D" w14:textId="77777777">
            <w:pPr>
              <w:pStyle w:val="Normal1"/>
              <w:jc w:val="center"/>
              <w:rPr>
                <w:rFonts w:ascii="Calibri" w:hAnsi="Calibri" w:eastAsia="Calibri" w:cs="Calibri"/>
                <w:b/>
                <w:sz w:val="16"/>
                <w:szCs w:val="16"/>
              </w:rPr>
            </w:pPr>
            <w:r w:rsidRPr="00F37239">
              <w:rPr>
                <w:rFonts w:ascii="Calibri" w:hAnsi="Calibri" w:eastAsia="Calibri" w:cs="Calibri"/>
                <w:b/>
                <w:sz w:val="16"/>
                <w:szCs w:val="16"/>
              </w:rPr>
              <w:t>PRP5</w:t>
            </w:r>
          </w:p>
        </w:tc>
        <w:tc>
          <w:tcPr>
            <w:tcW w:w="8789" w:type="dxa"/>
            <w:tcBorders>
              <w:bottom w:val="single" w:color="000000" w:sz="4" w:space="0"/>
            </w:tcBorders>
          </w:tcPr>
          <w:p w:rsidRPr="00F37239" w:rsidR="00DB77A9" w:rsidP="00F37239" w:rsidRDefault="00DC0976" w14:paraId="601164C0" w14:textId="77777777">
            <w:pPr>
              <w:pStyle w:val="Normal1"/>
              <w:jc w:val="center"/>
              <w:rPr>
                <w:rFonts w:ascii="Calibri" w:hAnsi="Calibri" w:eastAsia="Calibri" w:cs="Calibri"/>
                <w:b/>
                <w:sz w:val="16"/>
                <w:szCs w:val="16"/>
              </w:rPr>
            </w:pPr>
            <w:r w:rsidRPr="00F37239">
              <w:rPr>
                <w:rFonts w:ascii="Calibri" w:hAnsi="Calibri" w:eastAsia="Calibri" w:cs="Calibri"/>
                <w:b/>
                <w:sz w:val="16"/>
                <w:szCs w:val="16"/>
              </w:rPr>
              <w:t>Notes to include: origin knowledge (degree course etc), actions to be taken and reference to evidence</w:t>
            </w:r>
          </w:p>
        </w:tc>
      </w:tr>
      <w:tr w:rsidR="00DB77A9" w:rsidTr="00F37239" w14:paraId="6634DF6E" w14:textId="77777777">
        <w:tc>
          <w:tcPr>
            <w:tcW w:w="15708" w:type="dxa"/>
            <w:gridSpan w:val="8"/>
          </w:tcPr>
          <w:p w:rsidR="00DB77A9" w:rsidRDefault="00DC0976" w14:paraId="0C45A0C2" w14:textId="77777777">
            <w:pPr>
              <w:pStyle w:val="Normal1"/>
              <w:rPr>
                <w:rFonts w:ascii="Calibri" w:hAnsi="Calibri" w:eastAsia="Calibri" w:cs="Calibri"/>
                <w:b/>
                <w:sz w:val="16"/>
                <w:szCs w:val="16"/>
              </w:rPr>
            </w:pPr>
            <w:r>
              <w:rPr>
                <w:rFonts w:ascii="Calibri" w:hAnsi="Calibri" w:eastAsia="Calibri" w:cs="Calibri"/>
                <w:b/>
                <w:sz w:val="16"/>
                <w:szCs w:val="16"/>
              </w:rPr>
              <w:t>The development of Church, state and society in Medieval Britain 1066-1509</w:t>
            </w:r>
          </w:p>
        </w:tc>
      </w:tr>
      <w:tr w:rsidR="00DB77A9" w:rsidTr="00FF261F" w14:paraId="724E8F6A" w14:textId="77777777">
        <w:trPr>
          <w:trHeight w:val="2261"/>
        </w:trPr>
        <w:tc>
          <w:tcPr>
            <w:tcW w:w="2486" w:type="dxa"/>
          </w:tcPr>
          <w:p w:rsidR="00DB77A9" w:rsidRDefault="00FF261F" w14:paraId="156C7E91" w14:textId="77777777">
            <w:pPr>
              <w:pStyle w:val="Heading4"/>
              <w:numPr>
                <w:ilvl w:val="0"/>
                <w:numId w:val="1"/>
              </w:numPr>
              <w:rPr>
                <w:b w:val="0"/>
                <w:sz w:val="16"/>
                <w:szCs w:val="16"/>
                <w:u w:val="none"/>
              </w:rPr>
            </w:pPr>
            <w:r>
              <w:rPr>
                <w:rFonts w:ascii="Calibri" w:hAnsi="Calibri" w:eastAsia="Calibri" w:cs="Calibri"/>
                <w:b w:val="0"/>
                <w:sz w:val="16"/>
                <w:szCs w:val="16"/>
                <w:u w:val="none"/>
              </w:rPr>
              <w:t>T</w:t>
            </w:r>
            <w:r w:rsidR="00DC0976">
              <w:rPr>
                <w:rFonts w:ascii="Calibri" w:hAnsi="Calibri" w:eastAsia="Calibri" w:cs="Calibri"/>
                <w:b w:val="0"/>
                <w:sz w:val="16"/>
                <w:szCs w:val="16"/>
                <w:u w:val="none"/>
              </w:rPr>
              <w:t>he Norman Conquest</w:t>
            </w:r>
            <w:r>
              <w:rPr>
                <w:rFonts w:ascii="Calibri" w:hAnsi="Calibri" w:eastAsia="Calibri" w:cs="Calibri"/>
                <w:b w:val="0"/>
                <w:sz w:val="16"/>
                <w:szCs w:val="16"/>
                <w:u w:val="none"/>
              </w:rPr>
              <w:t>.</w:t>
            </w:r>
          </w:p>
          <w:p w:rsidR="00DB77A9" w:rsidRDefault="00DC0976" w14:paraId="7E4040F6" w14:textId="77777777">
            <w:pPr>
              <w:pStyle w:val="Heading4"/>
              <w:numPr>
                <w:ilvl w:val="0"/>
                <w:numId w:val="1"/>
              </w:numPr>
              <w:rPr>
                <w:b w:val="0"/>
                <w:sz w:val="16"/>
                <w:szCs w:val="16"/>
                <w:u w:val="none"/>
              </w:rPr>
            </w:pPr>
            <w:r>
              <w:rPr>
                <w:rFonts w:ascii="Calibri" w:hAnsi="Calibri" w:eastAsia="Calibri" w:cs="Calibri"/>
                <w:b w:val="0"/>
                <w:sz w:val="16"/>
                <w:szCs w:val="16"/>
                <w:u w:val="none"/>
              </w:rPr>
              <w:t>Christendom, the importance of religion and the Crusades</w:t>
            </w:r>
            <w:r w:rsidR="00FF261F">
              <w:rPr>
                <w:rFonts w:ascii="Calibri" w:hAnsi="Calibri" w:eastAsia="Calibri" w:cs="Calibri"/>
                <w:b w:val="0"/>
                <w:sz w:val="16"/>
                <w:szCs w:val="16"/>
                <w:u w:val="none"/>
              </w:rPr>
              <w:t>.</w:t>
            </w:r>
          </w:p>
          <w:p w:rsidR="00DB77A9" w:rsidRDefault="00FF261F" w14:paraId="020917BB" w14:textId="77777777">
            <w:pPr>
              <w:pStyle w:val="Heading4"/>
              <w:numPr>
                <w:ilvl w:val="0"/>
                <w:numId w:val="1"/>
              </w:numPr>
              <w:rPr>
                <w:b w:val="0"/>
                <w:sz w:val="16"/>
                <w:szCs w:val="16"/>
                <w:u w:val="none"/>
              </w:rPr>
            </w:pPr>
            <w:r>
              <w:rPr>
                <w:rFonts w:ascii="Calibri" w:hAnsi="Calibri" w:eastAsia="Calibri" w:cs="Calibri"/>
                <w:b w:val="0"/>
                <w:sz w:val="16"/>
                <w:szCs w:val="16"/>
                <w:u w:val="none"/>
              </w:rPr>
              <w:t>T</w:t>
            </w:r>
            <w:r w:rsidR="00DC0976">
              <w:rPr>
                <w:rFonts w:ascii="Calibri" w:hAnsi="Calibri" w:eastAsia="Calibri" w:cs="Calibri"/>
                <w:b w:val="0"/>
                <w:sz w:val="16"/>
                <w:szCs w:val="16"/>
                <w:u w:val="none"/>
              </w:rPr>
              <w:t>he struggle between Church and crown</w:t>
            </w:r>
            <w:r>
              <w:rPr>
                <w:rFonts w:ascii="Calibri" w:hAnsi="Calibri" w:eastAsia="Calibri" w:cs="Calibri"/>
                <w:b w:val="0"/>
                <w:sz w:val="16"/>
                <w:szCs w:val="16"/>
                <w:u w:val="none"/>
              </w:rPr>
              <w:t>.</w:t>
            </w:r>
            <w:r w:rsidR="00DC0976">
              <w:rPr>
                <w:rFonts w:ascii="Calibri" w:hAnsi="Calibri" w:eastAsia="Calibri" w:cs="Calibri"/>
                <w:b w:val="0"/>
                <w:sz w:val="16"/>
                <w:szCs w:val="16"/>
                <w:u w:val="none"/>
              </w:rPr>
              <w:t xml:space="preserve"> </w:t>
            </w:r>
          </w:p>
          <w:p w:rsidR="00DB77A9" w:rsidP="00FF261F" w:rsidRDefault="00DC0976" w14:paraId="7A4E2AE8" w14:textId="114D93EF">
            <w:pPr>
              <w:pStyle w:val="Heading4"/>
              <w:numPr>
                <w:ilvl w:val="0"/>
                <w:numId w:val="1"/>
              </w:numPr>
              <w:rPr>
                <w:b w:val="0"/>
                <w:sz w:val="16"/>
                <w:szCs w:val="16"/>
                <w:u w:val="none"/>
              </w:rPr>
            </w:pPr>
            <w:r>
              <w:rPr>
                <w:rFonts w:ascii="Calibri" w:hAnsi="Calibri" w:eastAsia="Calibri" w:cs="Calibri"/>
                <w:b w:val="0"/>
                <w:sz w:val="16"/>
                <w:szCs w:val="16"/>
                <w:u w:val="none"/>
              </w:rPr>
              <w:t>Magna Carta and the emergence of Parliament</w:t>
            </w:r>
            <w:r w:rsidR="00FF261F">
              <w:rPr>
                <w:rFonts w:ascii="Calibri" w:hAnsi="Calibri" w:eastAsia="Calibri" w:cs="Calibri"/>
                <w:b w:val="0"/>
                <w:sz w:val="16"/>
                <w:szCs w:val="16"/>
                <w:u w:val="none"/>
              </w:rPr>
              <w:t>.</w:t>
            </w:r>
          </w:p>
        </w:tc>
        <w:tc>
          <w:tcPr>
            <w:tcW w:w="889" w:type="dxa"/>
          </w:tcPr>
          <w:p w:rsidR="00DB77A9" w:rsidRDefault="00DB77A9" w14:paraId="23D0F088" w14:textId="77777777">
            <w:pPr>
              <w:pStyle w:val="Normal1"/>
              <w:rPr>
                <w:rFonts w:ascii="Calibri" w:hAnsi="Calibri" w:eastAsia="Calibri" w:cs="Calibri"/>
                <w:sz w:val="16"/>
                <w:szCs w:val="16"/>
              </w:rPr>
            </w:pPr>
          </w:p>
        </w:tc>
        <w:tc>
          <w:tcPr>
            <w:tcW w:w="709" w:type="dxa"/>
          </w:tcPr>
          <w:p w:rsidR="00DB77A9" w:rsidRDefault="00DB77A9" w14:paraId="21A85AC3" w14:textId="77777777">
            <w:pPr>
              <w:pStyle w:val="Normal1"/>
              <w:rPr>
                <w:rFonts w:ascii="Calibri" w:hAnsi="Calibri" w:eastAsia="Calibri" w:cs="Calibri"/>
                <w:sz w:val="16"/>
                <w:szCs w:val="16"/>
              </w:rPr>
            </w:pPr>
          </w:p>
        </w:tc>
        <w:tc>
          <w:tcPr>
            <w:tcW w:w="709" w:type="dxa"/>
          </w:tcPr>
          <w:p w:rsidR="00DB77A9" w:rsidRDefault="00DB77A9" w14:paraId="52AEBE02" w14:textId="77777777">
            <w:pPr>
              <w:pStyle w:val="Normal1"/>
              <w:rPr>
                <w:rFonts w:ascii="Calibri" w:hAnsi="Calibri" w:eastAsia="Calibri" w:cs="Calibri"/>
                <w:sz w:val="16"/>
                <w:szCs w:val="16"/>
              </w:rPr>
            </w:pPr>
          </w:p>
        </w:tc>
        <w:tc>
          <w:tcPr>
            <w:tcW w:w="709" w:type="dxa"/>
          </w:tcPr>
          <w:p w:rsidR="00DB77A9" w:rsidRDefault="00DB77A9" w14:paraId="14BC4465" w14:textId="77777777">
            <w:pPr>
              <w:pStyle w:val="Normal1"/>
              <w:rPr>
                <w:rFonts w:ascii="Calibri" w:hAnsi="Calibri" w:eastAsia="Calibri" w:cs="Calibri"/>
                <w:sz w:val="16"/>
                <w:szCs w:val="16"/>
              </w:rPr>
            </w:pPr>
          </w:p>
        </w:tc>
        <w:tc>
          <w:tcPr>
            <w:tcW w:w="708" w:type="dxa"/>
          </w:tcPr>
          <w:p w:rsidR="00DB77A9" w:rsidRDefault="00DB77A9" w14:paraId="15989F3A" w14:textId="77777777">
            <w:pPr>
              <w:pStyle w:val="Normal1"/>
              <w:rPr>
                <w:rFonts w:ascii="Calibri" w:hAnsi="Calibri" w:eastAsia="Calibri" w:cs="Calibri"/>
                <w:sz w:val="16"/>
                <w:szCs w:val="16"/>
              </w:rPr>
            </w:pPr>
          </w:p>
        </w:tc>
        <w:tc>
          <w:tcPr>
            <w:tcW w:w="709" w:type="dxa"/>
          </w:tcPr>
          <w:p w:rsidR="00DB77A9" w:rsidRDefault="00DB77A9" w14:paraId="1B2120F4" w14:textId="77777777">
            <w:pPr>
              <w:pStyle w:val="Normal1"/>
              <w:rPr>
                <w:rFonts w:ascii="Calibri" w:hAnsi="Calibri" w:eastAsia="Calibri" w:cs="Calibri"/>
                <w:sz w:val="16"/>
                <w:szCs w:val="16"/>
              </w:rPr>
            </w:pPr>
          </w:p>
        </w:tc>
        <w:tc>
          <w:tcPr>
            <w:tcW w:w="8789" w:type="dxa"/>
          </w:tcPr>
          <w:p w:rsidR="00DB77A9" w:rsidRDefault="00DB77A9" w14:paraId="60FA02E9" w14:textId="77777777">
            <w:pPr>
              <w:pStyle w:val="Normal1"/>
              <w:rPr>
                <w:rFonts w:ascii="Calibri" w:hAnsi="Calibri" w:eastAsia="Calibri" w:cs="Calibri"/>
                <w:sz w:val="16"/>
                <w:szCs w:val="16"/>
              </w:rPr>
            </w:pPr>
          </w:p>
        </w:tc>
      </w:tr>
      <w:tr w:rsidR="00DB77A9" w:rsidTr="00F37239" w14:paraId="698F2416" w14:textId="77777777">
        <w:tc>
          <w:tcPr>
            <w:tcW w:w="2486" w:type="dxa"/>
          </w:tcPr>
          <w:p w:rsidR="00DB77A9" w:rsidRDefault="00FF261F" w14:paraId="4AE0CF7E" w14:textId="77777777">
            <w:pPr>
              <w:pStyle w:val="Heading6"/>
              <w:numPr>
                <w:ilvl w:val="0"/>
                <w:numId w:val="1"/>
              </w:numPr>
              <w:rPr>
                <w:b w:val="0"/>
                <w:sz w:val="16"/>
                <w:szCs w:val="16"/>
                <w:u w:val="none"/>
              </w:rPr>
            </w:pPr>
            <w:r>
              <w:rPr>
                <w:rFonts w:ascii="Calibri" w:hAnsi="Calibri" w:eastAsia="Calibri" w:cs="Calibri"/>
                <w:b w:val="0"/>
                <w:sz w:val="16"/>
                <w:szCs w:val="16"/>
                <w:u w:val="none"/>
              </w:rPr>
              <w:t>S</w:t>
            </w:r>
            <w:r w:rsidR="00DC0976">
              <w:rPr>
                <w:rFonts w:ascii="Calibri" w:hAnsi="Calibri" w:eastAsia="Calibri" w:cs="Calibri"/>
                <w:b w:val="0"/>
                <w:sz w:val="16"/>
                <w:szCs w:val="16"/>
                <w:u w:val="none"/>
              </w:rPr>
              <w:t>ociety, economy and culture: for example, feudalism, religion in daily life (parishes, monasteries, abbeys), farming, trade and towns (especially the wool trade), art, architecture and literature</w:t>
            </w:r>
            <w:r>
              <w:rPr>
                <w:rFonts w:ascii="Calibri" w:hAnsi="Calibri" w:eastAsia="Calibri" w:cs="Calibri"/>
                <w:b w:val="0"/>
                <w:sz w:val="16"/>
                <w:szCs w:val="16"/>
                <w:u w:val="none"/>
              </w:rPr>
              <w:t>.</w:t>
            </w:r>
            <w:r w:rsidR="00DC0976">
              <w:rPr>
                <w:rFonts w:ascii="Calibri" w:hAnsi="Calibri" w:eastAsia="Calibri" w:cs="Calibri"/>
                <w:b w:val="0"/>
                <w:sz w:val="16"/>
                <w:szCs w:val="16"/>
                <w:u w:val="none"/>
              </w:rPr>
              <w:t xml:space="preserve"> </w:t>
            </w:r>
          </w:p>
          <w:p w:rsidR="00DB77A9" w:rsidRDefault="00FF261F" w14:paraId="2D84E386" w14:textId="77777777">
            <w:pPr>
              <w:pStyle w:val="Heading6"/>
              <w:numPr>
                <w:ilvl w:val="0"/>
                <w:numId w:val="1"/>
              </w:numPr>
              <w:rPr>
                <w:b w:val="0"/>
                <w:sz w:val="16"/>
                <w:szCs w:val="16"/>
                <w:u w:val="none"/>
              </w:rPr>
            </w:pPr>
            <w:r>
              <w:rPr>
                <w:rFonts w:ascii="Calibri" w:hAnsi="Calibri" w:eastAsia="Calibri" w:cs="Calibri"/>
                <w:b w:val="0"/>
                <w:sz w:val="16"/>
                <w:szCs w:val="16"/>
                <w:u w:val="none"/>
              </w:rPr>
              <w:t>T</w:t>
            </w:r>
            <w:r w:rsidR="00DC0976">
              <w:rPr>
                <w:rFonts w:ascii="Calibri" w:hAnsi="Calibri" w:eastAsia="Calibri" w:cs="Calibri"/>
                <w:b w:val="0"/>
                <w:sz w:val="16"/>
                <w:szCs w:val="16"/>
                <w:u w:val="none"/>
              </w:rPr>
              <w:t>he Black Death and its social and economic impact</w:t>
            </w:r>
            <w:r>
              <w:rPr>
                <w:rFonts w:ascii="Calibri" w:hAnsi="Calibri" w:eastAsia="Calibri" w:cs="Calibri"/>
                <w:b w:val="0"/>
                <w:sz w:val="16"/>
                <w:szCs w:val="16"/>
                <w:u w:val="none"/>
              </w:rPr>
              <w:t>.</w:t>
            </w:r>
          </w:p>
          <w:p w:rsidR="00DB77A9" w:rsidRDefault="00FF261F" w14:paraId="5E1961D9" w14:textId="77777777">
            <w:pPr>
              <w:pStyle w:val="Heading6"/>
              <w:numPr>
                <w:ilvl w:val="0"/>
                <w:numId w:val="1"/>
              </w:numPr>
              <w:rPr>
                <w:b w:val="0"/>
                <w:sz w:val="16"/>
                <w:szCs w:val="16"/>
                <w:u w:val="none"/>
              </w:rPr>
            </w:pPr>
            <w:r>
              <w:rPr>
                <w:rFonts w:ascii="Calibri" w:hAnsi="Calibri" w:eastAsia="Calibri" w:cs="Calibri"/>
                <w:b w:val="0"/>
                <w:sz w:val="16"/>
                <w:szCs w:val="16"/>
                <w:u w:val="none"/>
              </w:rPr>
              <w:t>T</w:t>
            </w:r>
            <w:r w:rsidR="00DC0976">
              <w:rPr>
                <w:rFonts w:ascii="Calibri" w:hAnsi="Calibri" w:eastAsia="Calibri" w:cs="Calibri"/>
                <w:b w:val="0"/>
                <w:sz w:val="16"/>
                <w:szCs w:val="16"/>
                <w:u w:val="none"/>
              </w:rPr>
              <w:t>he Peasants’ Revolt</w:t>
            </w:r>
            <w:r>
              <w:rPr>
                <w:rFonts w:ascii="Calibri" w:hAnsi="Calibri" w:eastAsia="Calibri" w:cs="Calibri"/>
                <w:b w:val="0"/>
                <w:sz w:val="16"/>
                <w:szCs w:val="16"/>
                <w:u w:val="none"/>
              </w:rPr>
              <w:t>.</w:t>
            </w:r>
          </w:p>
          <w:p w:rsidR="00DB77A9" w:rsidRDefault="00FF261F" w14:paraId="0ECB9754" w14:textId="77777777">
            <w:pPr>
              <w:pStyle w:val="Heading6"/>
              <w:numPr>
                <w:ilvl w:val="0"/>
                <w:numId w:val="1"/>
              </w:numPr>
              <w:rPr>
                <w:b w:val="0"/>
                <w:sz w:val="16"/>
                <w:szCs w:val="16"/>
                <w:u w:val="none"/>
              </w:rPr>
            </w:pPr>
            <w:r>
              <w:rPr>
                <w:rFonts w:ascii="Calibri" w:hAnsi="Calibri" w:eastAsia="Calibri" w:cs="Calibri"/>
                <w:b w:val="0"/>
                <w:sz w:val="16"/>
                <w:szCs w:val="16"/>
                <w:u w:val="none"/>
              </w:rPr>
              <w:t>T</w:t>
            </w:r>
            <w:r w:rsidR="00DC0976">
              <w:rPr>
                <w:rFonts w:ascii="Calibri" w:hAnsi="Calibri" w:eastAsia="Calibri" w:cs="Calibri"/>
                <w:b w:val="0"/>
                <w:sz w:val="16"/>
                <w:szCs w:val="16"/>
                <w:u w:val="none"/>
              </w:rPr>
              <w:t>he Hundred Years War</w:t>
            </w:r>
            <w:r>
              <w:rPr>
                <w:rFonts w:ascii="Calibri" w:hAnsi="Calibri" w:eastAsia="Calibri" w:cs="Calibri"/>
                <w:b w:val="0"/>
                <w:sz w:val="16"/>
                <w:szCs w:val="16"/>
                <w:u w:val="none"/>
              </w:rPr>
              <w:t>.</w:t>
            </w:r>
          </w:p>
          <w:p w:rsidR="00DB77A9" w:rsidRDefault="00FF261F" w14:paraId="33792EA9" w14:textId="77777777">
            <w:pPr>
              <w:pStyle w:val="Heading6"/>
              <w:numPr>
                <w:ilvl w:val="0"/>
                <w:numId w:val="1"/>
              </w:numPr>
              <w:rPr>
                <w:b w:val="0"/>
                <w:sz w:val="16"/>
                <w:szCs w:val="16"/>
                <w:u w:val="none"/>
              </w:rPr>
            </w:pPr>
            <w:r>
              <w:rPr>
                <w:rFonts w:ascii="Calibri" w:hAnsi="Calibri" w:eastAsia="Calibri" w:cs="Calibri"/>
                <w:b w:val="0"/>
                <w:sz w:val="16"/>
                <w:szCs w:val="16"/>
                <w:u w:val="none"/>
              </w:rPr>
              <w:t>T</w:t>
            </w:r>
            <w:r w:rsidR="00DC0976">
              <w:rPr>
                <w:rFonts w:ascii="Calibri" w:hAnsi="Calibri" w:eastAsia="Calibri" w:cs="Calibri"/>
                <w:b w:val="0"/>
                <w:sz w:val="16"/>
                <w:szCs w:val="16"/>
                <w:u w:val="none"/>
              </w:rPr>
              <w:t>he Wars of the Roses; Henry VII and attempts to restore stability</w:t>
            </w:r>
            <w:r>
              <w:rPr>
                <w:rFonts w:ascii="Calibri" w:hAnsi="Calibri" w:eastAsia="Calibri" w:cs="Calibri"/>
                <w:b w:val="0"/>
                <w:sz w:val="16"/>
                <w:szCs w:val="16"/>
                <w:u w:val="none"/>
              </w:rPr>
              <w:t>.</w:t>
            </w:r>
          </w:p>
        </w:tc>
        <w:tc>
          <w:tcPr>
            <w:tcW w:w="889" w:type="dxa"/>
          </w:tcPr>
          <w:p w:rsidR="00DB77A9" w:rsidRDefault="00DB77A9" w14:paraId="4AFFC543" w14:textId="77777777">
            <w:pPr>
              <w:pStyle w:val="Normal1"/>
              <w:rPr>
                <w:rFonts w:ascii="Calibri" w:hAnsi="Calibri" w:eastAsia="Calibri" w:cs="Calibri"/>
                <w:sz w:val="16"/>
                <w:szCs w:val="16"/>
              </w:rPr>
            </w:pPr>
          </w:p>
        </w:tc>
        <w:tc>
          <w:tcPr>
            <w:tcW w:w="709" w:type="dxa"/>
          </w:tcPr>
          <w:p w:rsidR="00DB77A9" w:rsidRDefault="00DB77A9" w14:paraId="513F7A33" w14:textId="77777777">
            <w:pPr>
              <w:pStyle w:val="Normal1"/>
              <w:rPr>
                <w:rFonts w:ascii="Calibri" w:hAnsi="Calibri" w:eastAsia="Calibri" w:cs="Calibri"/>
                <w:sz w:val="16"/>
                <w:szCs w:val="16"/>
              </w:rPr>
            </w:pPr>
          </w:p>
        </w:tc>
        <w:tc>
          <w:tcPr>
            <w:tcW w:w="709" w:type="dxa"/>
          </w:tcPr>
          <w:p w:rsidR="00DB77A9" w:rsidRDefault="00DB77A9" w14:paraId="0B3FCEB9" w14:textId="77777777">
            <w:pPr>
              <w:pStyle w:val="Normal1"/>
              <w:rPr>
                <w:rFonts w:ascii="Calibri" w:hAnsi="Calibri" w:eastAsia="Calibri" w:cs="Calibri"/>
                <w:sz w:val="16"/>
                <w:szCs w:val="16"/>
              </w:rPr>
            </w:pPr>
          </w:p>
        </w:tc>
        <w:tc>
          <w:tcPr>
            <w:tcW w:w="709" w:type="dxa"/>
          </w:tcPr>
          <w:p w:rsidR="00DB77A9" w:rsidRDefault="00DB77A9" w14:paraId="29EA3AAB" w14:textId="77777777">
            <w:pPr>
              <w:pStyle w:val="Normal1"/>
              <w:rPr>
                <w:rFonts w:ascii="Calibri" w:hAnsi="Calibri" w:eastAsia="Calibri" w:cs="Calibri"/>
                <w:sz w:val="16"/>
                <w:szCs w:val="16"/>
              </w:rPr>
            </w:pPr>
          </w:p>
        </w:tc>
        <w:tc>
          <w:tcPr>
            <w:tcW w:w="708" w:type="dxa"/>
          </w:tcPr>
          <w:p w:rsidR="00DB77A9" w:rsidRDefault="00DB77A9" w14:paraId="19D97316" w14:textId="77777777">
            <w:pPr>
              <w:pStyle w:val="Normal1"/>
              <w:rPr>
                <w:rFonts w:ascii="Calibri" w:hAnsi="Calibri" w:eastAsia="Calibri" w:cs="Calibri"/>
                <w:sz w:val="16"/>
                <w:szCs w:val="16"/>
              </w:rPr>
            </w:pPr>
          </w:p>
        </w:tc>
        <w:tc>
          <w:tcPr>
            <w:tcW w:w="709" w:type="dxa"/>
          </w:tcPr>
          <w:p w:rsidR="00DB77A9" w:rsidRDefault="00DB77A9" w14:paraId="4620D8FA" w14:textId="77777777">
            <w:pPr>
              <w:pStyle w:val="Normal1"/>
              <w:rPr>
                <w:rFonts w:ascii="Calibri" w:hAnsi="Calibri" w:eastAsia="Calibri" w:cs="Calibri"/>
                <w:sz w:val="16"/>
                <w:szCs w:val="16"/>
              </w:rPr>
            </w:pPr>
          </w:p>
        </w:tc>
        <w:tc>
          <w:tcPr>
            <w:tcW w:w="8789" w:type="dxa"/>
          </w:tcPr>
          <w:p w:rsidR="00DB77A9" w:rsidRDefault="00DB77A9" w14:paraId="7530BB52" w14:textId="77777777">
            <w:pPr>
              <w:pStyle w:val="Normal1"/>
              <w:rPr>
                <w:rFonts w:ascii="Calibri" w:hAnsi="Calibri" w:eastAsia="Calibri" w:cs="Calibri"/>
                <w:sz w:val="16"/>
                <w:szCs w:val="16"/>
              </w:rPr>
            </w:pPr>
          </w:p>
        </w:tc>
      </w:tr>
      <w:tr w:rsidR="00DB77A9" w:rsidTr="00F37239" w14:paraId="17FF5542" w14:textId="77777777">
        <w:tc>
          <w:tcPr>
            <w:tcW w:w="15708" w:type="dxa"/>
            <w:gridSpan w:val="8"/>
          </w:tcPr>
          <w:p w:rsidR="00DB77A9" w:rsidP="00FF261F" w:rsidRDefault="00DC0976" w14:paraId="23A5501E" w14:textId="4FC37DC2">
            <w:pPr>
              <w:pStyle w:val="Normal1"/>
              <w:rPr>
                <w:rFonts w:ascii="Calibri" w:hAnsi="Calibri" w:eastAsia="Calibri" w:cs="Calibri"/>
                <w:b/>
                <w:sz w:val="16"/>
                <w:szCs w:val="16"/>
              </w:rPr>
            </w:pPr>
            <w:r>
              <w:rPr>
                <w:rFonts w:ascii="Calibri" w:hAnsi="Calibri" w:eastAsia="Calibri" w:cs="Calibri"/>
                <w:b/>
                <w:sz w:val="16"/>
                <w:szCs w:val="16"/>
              </w:rPr>
              <w:t xml:space="preserve"> </w:t>
            </w:r>
            <w:r w:rsidR="00F37239">
              <w:rPr>
                <w:rFonts w:ascii="Calibri" w:hAnsi="Calibri" w:eastAsia="Calibri" w:cs="Calibri"/>
                <w:b/>
                <w:sz w:val="16"/>
                <w:szCs w:val="16"/>
              </w:rPr>
              <w:t xml:space="preserve">The </w:t>
            </w:r>
            <w:r>
              <w:rPr>
                <w:rFonts w:ascii="Calibri" w:hAnsi="Calibri" w:eastAsia="Calibri" w:cs="Calibri"/>
                <w:b/>
                <w:sz w:val="16"/>
                <w:szCs w:val="16"/>
              </w:rPr>
              <w:t>development of Church, state and society in Britain 1509-1745</w:t>
            </w:r>
          </w:p>
        </w:tc>
      </w:tr>
      <w:tr w:rsidR="00DB77A9" w:rsidTr="00F37239" w14:paraId="44B525E7" w14:textId="77777777">
        <w:tc>
          <w:tcPr>
            <w:tcW w:w="2486" w:type="dxa"/>
          </w:tcPr>
          <w:p w:rsidR="00DB77A9" w:rsidRDefault="00FF261F" w14:paraId="39768DF5" w14:textId="77777777">
            <w:pPr>
              <w:pStyle w:val="Normal1"/>
              <w:numPr>
                <w:ilvl w:val="0"/>
                <w:numId w:val="2"/>
              </w:numPr>
              <w:spacing w:after="0"/>
              <w:contextualSpacing/>
              <w:rPr>
                <w:sz w:val="16"/>
                <w:szCs w:val="16"/>
              </w:rPr>
            </w:pPr>
            <w:r>
              <w:rPr>
                <w:rFonts w:ascii="Calibri" w:hAnsi="Calibri" w:eastAsia="Calibri" w:cs="Calibri"/>
                <w:sz w:val="16"/>
                <w:szCs w:val="16"/>
              </w:rPr>
              <w:t xml:space="preserve">The </w:t>
            </w:r>
            <w:r w:rsidR="00DC0976">
              <w:rPr>
                <w:rFonts w:ascii="Calibri" w:hAnsi="Calibri" w:eastAsia="Calibri" w:cs="Calibri"/>
                <w:sz w:val="16"/>
                <w:szCs w:val="16"/>
              </w:rPr>
              <w:t>Renaissance and Reformation in Europe</w:t>
            </w:r>
            <w:r>
              <w:rPr>
                <w:rFonts w:ascii="Calibri" w:hAnsi="Calibri" w:eastAsia="Calibri" w:cs="Calibri"/>
                <w:sz w:val="16"/>
                <w:szCs w:val="16"/>
              </w:rPr>
              <w:t>.</w:t>
            </w:r>
            <w:r w:rsidR="00DC0976">
              <w:rPr>
                <w:rFonts w:ascii="Calibri" w:hAnsi="Calibri" w:eastAsia="Calibri" w:cs="Calibri"/>
                <w:sz w:val="16"/>
                <w:szCs w:val="16"/>
              </w:rPr>
              <w:t xml:space="preserve"> </w:t>
            </w:r>
          </w:p>
          <w:p w:rsidRPr="00F37239" w:rsidR="00F37239" w:rsidP="00F37239" w:rsidRDefault="00F37239" w14:paraId="1430C6B3" w14:textId="77777777">
            <w:pPr>
              <w:pStyle w:val="Normal1"/>
              <w:spacing w:after="0"/>
              <w:ind w:left="753"/>
              <w:contextualSpacing/>
              <w:rPr>
                <w:sz w:val="16"/>
                <w:szCs w:val="16"/>
              </w:rPr>
            </w:pPr>
          </w:p>
          <w:p w:rsidR="00DB77A9" w:rsidRDefault="00F37239" w14:paraId="2E437A93" w14:textId="77777777">
            <w:pPr>
              <w:pStyle w:val="Normal1"/>
              <w:numPr>
                <w:ilvl w:val="0"/>
                <w:numId w:val="2"/>
              </w:numPr>
              <w:spacing w:after="0"/>
              <w:contextualSpacing/>
              <w:rPr>
                <w:sz w:val="16"/>
                <w:szCs w:val="16"/>
              </w:rPr>
            </w:pPr>
            <w:r>
              <w:rPr>
                <w:rFonts w:ascii="Calibri" w:hAnsi="Calibri" w:eastAsia="Calibri" w:cs="Calibri"/>
                <w:sz w:val="16"/>
                <w:szCs w:val="16"/>
              </w:rPr>
              <w:t>T</w:t>
            </w:r>
            <w:r w:rsidR="00DC0976">
              <w:rPr>
                <w:rFonts w:ascii="Calibri" w:hAnsi="Calibri" w:eastAsia="Calibri" w:cs="Calibri"/>
                <w:sz w:val="16"/>
                <w:szCs w:val="16"/>
              </w:rPr>
              <w:t xml:space="preserve">he English Reformation and Counter Reformation (Henry VIII to Mary I) </w:t>
            </w:r>
          </w:p>
          <w:p w:rsidR="00DB77A9" w:rsidRDefault="00DB77A9" w14:paraId="6DC2200F" w14:textId="77777777">
            <w:pPr>
              <w:pStyle w:val="Normal1"/>
              <w:spacing w:after="0"/>
              <w:ind w:left="753"/>
              <w:rPr>
                <w:rFonts w:ascii="Calibri" w:hAnsi="Calibri" w:eastAsia="Calibri" w:cs="Calibri"/>
                <w:sz w:val="16"/>
                <w:szCs w:val="16"/>
              </w:rPr>
            </w:pPr>
          </w:p>
          <w:p w:rsidR="00DB77A9" w:rsidRDefault="00FF261F" w14:paraId="4B54C44D" w14:textId="77777777">
            <w:pPr>
              <w:pStyle w:val="Normal1"/>
              <w:numPr>
                <w:ilvl w:val="0"/>
                <w:numId w:val="2"/>
              </w:numPr>
              <w:spacing w:after="0"/>
              <w:contextualSpacing/>
              <w:rPr>
                <w:sz w:val="16"/>
                <w:szCs w:val="16"/>
              </w:rPr>
            </w:pPr>
            <w:r>
              <w:rPr>
                <w:rFonts w:ascii="Calibri" w:hAnsi="Calibri" w:eastAsia="Calibri" w:cs="Calibri"/>
                <w:sz w:val="16"/>
                <w:szCs w:val="16"/>
              </w:rPr>
              <w:t>T</w:t>
            </w:r>
            <w:r w:rsidR="00DC0976">
              <w:rPr>
                <w:rFonts w:ascii="Calibri" w:hAnsi="Calibri" w:eastAsia="Calibri" w:cs="Calibri"/>
                <w:sz w:val="16"/>
                <w:szCs w:val="16"/>
              </w:rPr>
              <w:t xml:space="preserve">he Elizabethan </w:t>
            </w:r>
            <w:r>
              <w:rPr>
                <w:rFonts w:ascii="Calibri" w:hAnsi="Calibri" w:eastAsia="Calibri" w:cs="Calibri"/>
                <w:sz w:val="16"/>
                <w:szCs w:val="16"/>
              </w:rPr>
              <w:t>R</w:t>
            </w:r>
            <w:r w:rsidR="00DC0976">
              <w:rPr>
                <w:rFonts w:ascii="Calibri" w:hAnsi="Calibri" w:eastAsia="Calibri" w:cs="Calibri"/>
                <w:sz w:val="16"/>
                <w:szCs w:val="16"/>
              </w:rPr>
              <w:t xml:space="preserve">eligious </w:t>
            </w:r>
            <w:r>
              <w:rPr>
                <w:rFonts w:ascii="Calibri" w:hAnsi="Calibri" w:eastAsia="Calibri" w:cs="Calibri"/>
                <w:sz w:val="16"/>
                <w:szCs w:val="16"/>
              </w:rPr>
              <w:t>S</w:t>
            </w:r>
            <w:r w:rsidR="00DC0976">
              <w:rPr>
                <w:rFonts w:ascii="Calibri" w:hAnsi="Calibri" w:eastAsia="Calibri" w:cs="Calibri"/>
                <w:sz w:val="16"/>
                <w:szCs w:val="16"/>
              </w:rPr>
              <w:t>ettlement and conflict with Catholics (including Scotland, Spain and Ireland)</w:t>
            </w:r>
            <w:r>
              <w:rPr>
                <w:rFonts w:ascii="Calibri" w:hAnsi="Calibri" w:eastAsia="Calibri" w:cs="Calibri"/>
                <w:sz w:val="16"/>
                <w:szCs w:val="16"/>
              </w:rPr>
              <w:t>.</w:t>
            </w:r>
          </w:p>
          <w:p w:rsidR="00DB77A9" w:rsidRDefault="00DB77A9" w14:paraId="0DFBAAB2" w14:textId="77777777">
            <w:pPr>
              <w:pStyle w:val="Normal1"/>
              <w:spacing w:after="0"/>
              <w:ind w:left="720"/>
              <w:rPr>
                <w:rFonts w:ascii="Calibri" w:hAnsi="Calibri" w:eastAsia="Calibri" w:cs="Calibri"/>
                <w:sz w:val="16"/>
                <w:szCs w:val="16"/>
              </w:rPr>
            </w:pPr>
          </w:p>
          <w:p w:rsidR="00DB77A9" w:rsidRDefault="00DB77A9" w14:paraId="0AD037A6" w14:textId="77777777">
            <w:pPr>
              <w:pStyle w:val="Normal1"/>
              <w:spacing w:after="0"/>
              <w:ind w:left="753"/>
              <w:rPr>
                <w:rFonts w:ascii="Calibri" w:hAnsi="Calibri" w:eastAsia="Calibri" w:cs="Calibri"/>
                <w:sz w:val="16"/>
                <w:szCs w:val="16"/>
              </w:rPr>
            </w:pPr>
          </w:p>
          <w:p w:rsidR="00DB77A9" w:rsidRDefault="00FF261F" w14:paraId="70F38BA1" w14:textId="77777777">
            <w:pPr>
              <w:pStyle w:val="Normal1"/>
              <w:numPr>
                <w:ilvl w:val="0"/>
                <w:numId w:val="2"/>
              </w:numPr>
              <w:spacing w:after="0"/>
              <w:contextualSpacing/>
              <w:rPr>
                <w:sz w:val="16"/>
                <w:szCs w:val="16"/>
              </w:rPr>
            </w:pPr>
            <w:r>
              <w:rPr>
                <w:rFonts w:ascii="Calibri" w:hAnsi="Calibri" w:eastAsia="Calibri" w:cs="Calibri"/>
                <w:sz w:val="16"/>
                <w:szCs w:val="16"/>
              </w:rPr>
              <w:t>T</w:t>
            </w:r>
            <w:r w:rsidR="00DC0976">
              <w:rPr>
                <w:rFonts w:ascii="Calibri" w:hAnsi="Calibri" w:eastAsia="Calibri" w:cs="Calibri"/>
                <w:sz w:val="16"/>
                <w:szCs w:val="16"/>
              </w:rPr>
              <w:t xml:space="preserve">he first colony in America and </w:t>
            </w:r>
            <w:r>
              <w:rPr>
                <w:rFonts w:ascii="Calibri" w:hAnsi="Calibri" w:eastAsia="Calibri" w:cs="Calibri"/>
                <w:sz w:val="16"/>
                <w:szCs w:val="16"/>
              </w:rPr>
              <w:t xml:space="preserve">the </w:t>
            </w:r>
            <w:r w:rsidR="00DC0976">
              <w:rPr>
                <w:rFonts w:ascii="Calibri" w:hAnsi="Calibri" w:eastAsia="Calibri" w:cs="Calibri"/>
                <w:sz w:val="16"/>
                <w:szCs w:val="16"/>
              </w:rPr>
              <w:t>first contact with India</w:t>
            </w:r>
            <w:r>
              <w:rPr>
                <w:rFonts w:ascii="Calibri" w:hAnsi="Calibri" w:eastAsia="Calibri" w:cs="Calibri"/>
                <w:sz w:val="16"/>
                <w:szCs w:val="16"/>
              </w:rPr>
              <w:t>.</w:t>
            </w:r>
            <w:r w:rsidR="00DC0976">
              <w:rPr>
                <w:rFonts w:ascii="Calibri" w:hAnsi="Calibri" w:eastAsia="Calibri" w:cs="Calibri"/>
                <w:sz w:val="16"/>
                <w:szCs w:val="16"/>
              </w:rPr>
              <w:t xml:space="preserve"> </w:t>
            </w:r>
          </w:p>
          <w:p w:rsidR="00DB77A9" w:rsidRDefault="00DB77A9" w14:paraId="4A40A5C2" w14:textId="77777777">
            <w:pPr>
              <w:pStyle w:val="Normal1"/>
              <w:spacing w:after="0"/>
              <w:ind w:left="753"/>
              <w:rPr>
                <w:rFonts w:ascii="Calibri" w:hAnsi="Calibri" w:eastAsia="Calibri" w:cs="Calibri"/>
                <w:sz w:val="16"/>
                <w:szCs w:val="16"/>
              </w:rPr>
            </w:pPr>
          </w:p>
          <w:p w:rsidR="00DB77A9" w:rsidRDefault="00FF261F" w14:paraId="2D23F080" w14:textId="77777777">
            <w:pPr>
              <w:pStyle w:val="Normal1"/>
              <w:numPr>
                <w:ilvl w:val="0"/>
                <w:numId w:val="2"/>
              </w:numPr>
              <w:spacing w:after="0"/>
              <w:contextualSpacing/>
              <w:rPr>
                <w:sz w:val="16"/>
                <w:szCs w:val="16"/>
              </w:rPr>
            </w:pPr>
            <w:r>
              <w:rPr>
                <w:rFonts w:ascii="Calibri" w:hAnsi="Calibri" w:eastAsia="Calibri" w:cs="Calibri"/>
                <w:sz w:val="16"/>
                <w:szCs w:val="16"/>
              </w:rPr>
              <w:t>T</w:t>
            </w:r>
            <w:r w:rsidR="00DC0976">
              <w:rPr>
                <w:rFonts w:ascii="Calibri" w:hAnsi="Calibri" w:eastAsia="Calibri" w:cs="Calibri"/>
                <w:sz w:val="16"/>
                <w:szCs w:val="16"/>
              </w:rPr>
              <w:t xml:space="preserve">he causes and events of the </w:t>
            </w:r>
            <w:r>
              <w:rPr>
                <w:rFonts w:ascii="Calibri" w:hAnsi="Calibri" w:eastAsia="Calibri" w:cs="Calibri"/>
                <w:sz w:val="16"/>
                <w:szCs w:val="16"/>
              </w:rPr>
              <w:t xml:space="preserve">English Civil War. </w:t>
            </w:r>
            <w:r w:rsidR="00DC0976">
              <w:rPr>
                <w:rFonts w:ascii="Calibri" w:hAnsi="Calibri" w:eastAsia="Calibri" w:cs="Calibri"/>
                <w:sz w:val="16"/>
                <w:szCs w:val="16"/>
              </w:rPr>
              <w:t xml:space="preserve"> </w:t>
            </w:r>
          </w:p>
          <w:p w:rsidR="00DB77A9" w:rsidRDefault="00DB77A9" w14:paraId="56CE1CFD" w14:textId="77777777">
            <w:pPr>
              <w:pStyle w:val="Normal1"/>
              <w:spacing w:after="0"/>
              <w:ind w:left="720"/>
              <w:rPr>
                <w:rFonts w:ascii="Calibri" w:hAnsi="Calibri" w:eastAsia="Calibri" w:cs="Calibri"/>
                <w:sz w:val="16"/>
                <w:szCs w:val="16"/>
              </w:rPr>
            </w:pPr>
          </w:p>
          <w:p w:rsidR="00DB77A9" w:rsidRDefault="00FF261F" w14:paraId="3C3B027B" w14:textId="77777777">
            <w:pPr>
              <w:pStyle w:val="Normal1"/>
              <w:numPr>
                <w:ilvl w:val="0"/>
                <w:numId w:val="2"/>
              </w:numPr>
              <w:spacing w:after="0"/>
              <w:contextualSpacing/>
              <w:rPr>
                <w:sz w:val="16"/>
                <w:szCs w:val="16"/>
              </w:rPr>
            </w:pPr>
            <w:r>
              <w:rPr>
                <w:rFonts w:ascii="Calibri" w:hAnsi="Calibri" w:eastAsia="Calibri" w:cs="Calibri"/>
                <w:sz w:val="16"/>
                <w:szCs w:val="16"/>
              </w:rPr>
              <w:t>T</w:t>
            </w:r>
            <w:r w:rsidR="00DC0976">
              <w:rPr>
                <w:rFonts w:ascii="Calibri" w:hAnsi="Calibri" w:eastAsia="Calibri" w:cs="Calibri"/>
                <w:sz w:val="16"/>
                <w:szCs w:val="16"/>
              </w:rPr>
              <w:t>he Interregnum (including Cromwell in Ireland)</w:t>
            </w:r>
            <w:r>
              <w:rPr>
                <w:rFonts w:ascii="Calibri" w:hAnsi="Calibri" w:eastAsia="Calibri" w:cs="Calibri"/>
                <w:sz w:val="16"/>
                <w:szCs w:val="16"/>
              </w:rPr>
              <w:t>.</w:t>
            </w:r>
          </w:p>
          <w:p w:rsidR="00DB77A9" w:rsidRDefault="00DB77A9" w14:paraId="3EDB0A17" w14:textId="77777777">
            <w:pPr>
              <w:pStyle w:val="Normal1"/>
              <w:spacing w:after="0"/>
              <w:ind w:left="753"/>
              <w:rPr>
                <w:rFonts w:ascii="Calibri" w:hAnsi="Calibri" w:eastAsia="Calibri" w:cs="Calibri"/>
                <w:sz w:val="16"/>
                <w:szCs w:val="16"/>
              </w:rPr>
            </w:pPr>
          </w:p>
          <w:p w:rsidR="00DB77A9" w:rsidRDefault="00FF261F" w14:paraId="741EF349" w14:textId="77777777">
            <w:pPr>
              <w:pStyle w:val="Normal1"/>
              <w:numPr>
                <w:ilvl w:val="0"/>
                <w:numId w:val="2"/>
              </w:numPr>
              <w:spacing w:after="0"/>
              <w:contextualSpacing/>
              <w:rPr>
                <w:sz w:val="16"/>
                <w:szCs w:val="16"/>
              </w:rPr>
            </w:pPr>
            <w:r>
              <w:rPr>
                <w:rFonts w:ascii="Calibri" w:hAnsi="Calibri" w:eastAsia="Calibri" w:cs="Calibri"/>
                <w:sz w:val="16"/>
                <w:szCs w:val="16"/>
              </w:rPr>
              <w:t>T</w:t>
            </w:r>
            <w:r w:rsidR="00DC0976">
              <w:rPr>
                <w:rFonts w:ascii="Calibri" w:hAnsi="Calibri" w:eastAsia="Calibri" w:cs="Calibri"/>
                <w:sz w:val="16"/>
                <w:szCs w:val="16"/>
              </w:rPr>
              <w:t>he Restoration, ‘Glorious Revolution’ and power of Parliament</w:t>
            </w:r>
            <w:r>
              <w:rPr>
                <w:rFonts w:ascii="Calibri" w:hAnsi="Calibri" w:eastAsia="Calibri" w:cs="Calibri"/>
                <w:sz w:val="16"/>
                <w:szCs w:val="16"/>
              </w:rPr>
              <w:t xml:space="preserve">. </w:t>
            </w:r>
          </w:p>
          <w:p w:rsidR="00DB77A9" w:rsidRDefault="00DB77A9" w14:paraId="62683D0A" w14:textId="77777777">
            <w:pPr>
              <w:pStyle w:val="Normal1"/>
              <w:spacing w:after="0"/>
              <w:ind w:left="720"/>
              <w:rPr>
                <w:rFonts w:ascii="Calibri" w:hAnsi="Calibri" w:eastAsia="Calibri" w:cs="Calibri"/>
                <w:sz w:val="16"/>
                <w:szCs w:val="16"/>
              </w:rPr>
            </w:pPr>
          </w:p>
          <w:p w:rsidR="00DB77A9" w:rsidRDefault="00FF261F" w14:paraId="53FA9CD8" w14:textId="77777777">
            <w:pPr>
              <w:pStyle w:val="Normal1"/>
              <w:numPr>
                <w:ilvl w:val="0"/>
                <w:numId w:val="2"/>
              </w:numPr>
              <w:spacing w:after="0"/>
              <w:contextualSpacing/>
              <w:rPr>
                <w:sz w:val="16"/>
                <w:szCs w:val="16"/>
              </w:rPr>
            </w:pPr>
            <w:r>
              <w:rPr>
                <w:rFonts w:ascii="Calibri" w:hAnsi="Calibri" w:eastAsia="Calibri" w:cs="Calibri"/>
                <w:sz w:val="16"/>
                <w:szCs w:val="16"/>
              </w:rPr>
              <w:t>T</w:t>
            </w:r>
            <w:r w:rsidR="00DC0976">
              <w:rPr>
                <w:rFonts w:ascii="Calibri" w:hAnsi="Calibri" w:eastAsia="Calibri" w:cs="Calibri"/>
                <w:sz w:val="16"/>
                <w:szCs w:val="16"/>
              </w:rPr>
              <w:t>he Act of Union of 1707, the Hanoverian succession and the Jacobite rebellions of 1715 and 1745</w:t>
            </w:r>
            <w:r>
              <w:rPr>
                <w:rFonts w:ascii="Calibri" w:hAnsi="Calibri" w:eastAsia="Calibri" w:cs="Calibri"/>
                <w:sz w:val="16"/>
                <w:szCs w:val="16"/>
              </w:rPr>
              <w:t xml:space="preserve">. </w:t>
            </w:r>
          </w:p>
          <w:p w:rsidR="00DB77A9" w:rsidRDefault="00DB77A9" w14:paraId="5060001B" w14:textId="77777777">
            <w:pPr>
              <w:pStyle w:val="Normal1"/>
              <w:spacing w:after="0"/>
              <w:ind w:left="753"/>
              <w:rPr>
                <w:rFonts w:ascii="Calibri" w:hAnsi="Calibri" w:eastAsia="Calibri" w:cs="Calibri"/>
                <w:sz w:val="16"/>
                <w:szCs w:val="16"/>
              </w:rPr>
            </w:pPr>
          </w:p>
          <w:p w:rsidR="00DB77A9" w:rsidRDefault="00FF261F" w14:paraId="0DF0EC65" w14:textId="77777777">
            <w:pPr>
              <w:pStyle w:val="Normal1"/>
              <w:numPr>
                <w:ilvl w:val="0"/>
                <w:numId w:val="2"/>
              </w:numPr>
              <w:contextualSpacing/>
              <w:rPr>
                <w:sz w:val="16"/>
                <w:szCs w:val="16"/>
              </w:rPr>
            </w:pPr>
            <w:r>
              <w:rPr>
                <w:rFonts w:ascii="Calibri" w:hAnsi="Calibri" w:eastAsia="Calibri" w:cs="Calibri"/>
                <w:sz w:val="16"/>
                <w:szCs w:val="16"/>
              </w:rPr>
              <w:t>S</w:t>
            </w:r>
            <w:r w:rsidR="00DC0976">
              <w:rPr>
                <w:rFonts w:ascii="Calibri" w:hAnsi="Calibri" w:eastAsia="Calibri" w:cs="Calibri"/>
                <w:sz w:val="16"/>
                <w:szCs w:val="16"/>
              </w:rPr>
              <w:t>ociety, economy and culture across the period: for example, work and leisure in town and country, religion and superstition in daily life, theatre, art, music and literature</w:t>
            </w:r>
            <w:r>
              <w:rPr>
                <w:rFonts w:ascii="Calibri" w:hAnsi="Calibri" w:eastAsia="Calibri" w:cs="Calibri"/>
                <w:sz w:val="16"/>
                <w:szCs w:val="16"/>
              </w:rPr>
              <w:t xml:space="preserve">. </w:t>
            </w:r>
          </w:p>
        </w:tc>
        <w:tc>
          <w:tcPr>
            <w:tcW w:w="889" w:type="dxa"/>
          </w:tcPr>
          <w:p w:rsidR="00DB77A9" w:rsidRDefault="00DB77A9" w14:paraId="6EA99756" w14:textId="77777777">
            <w:pPr>
              <w:pStyle w:val="Normal1"/>
              <w:rPr>
                <w:rFonts w:ascii="Calibri" w:hAnsi="Calibri" w:eastAsia="Calibri" w:cs="Calibri"/>
                <w:sz w:val="16"/>
                <w:szCs w:val="16"/>
              </w:rPr>
            </w:pPr>
          </w:p>
        </w:tc>
        <w:tc>
          <w:tcPr>
            <w:tcW w:w="709" w:type="dxa"/>
          </w:tcPr>
          <w:p w:rsidR="00DB77A9" w:rsidRDefault="00DB77A9" w14:paraId="7B1FA45E" w14:textId="77777777">
            <w:pPr>
              <w:pStyle w:val="Normal1"/>
              <w:rPr>
                <w:rFonts w:ascii="Calibri" w:hAnsi="Calibri" w:eastAsia="Calibri" w:cs="Calibri"/>
                <w:sz w:val="16"/>
                <w:szCs w:val="16"/>
              </w:rPr>
            </w:pPr>
          </w:p>
        </w:tc>
        <w:tc>
          <w:tcPr>
            <w:tcW w:w="709" w:type="dxa"/>
          </w:tcPr>
          <w:p w:rsidR="00DB77A9" w:rsidRDefault="00DB77A9" w14:paraId="07F19A2C" w14:textId="77777777">
            <w:pPr>
              <w:pStyle w:val="Normal1"/>
              <w:rPr>
                <w:rFonts w:ascii="Calibri" w:hAnsi="Calibri" w:eastAsia="Calibri" w:cs="Calibri"/>
                <w:sz w:val="16"/>
                <w:szCs w:val="16"/>
              </w:rPr>
            </w:pPr>
          </w:p>
        </w:tc>
        <w:tc>
          <w:tcPr>
            <w:tcW w:w="709" w:type="dxa"/>
          </w:tcPr>
          <w:p w:rsidR="00DB77A9" w:rsidRDefault="00DB77A9" w14:paraId="5AB42C60" w14:textId="77777777">
            <w:pPr>
              <w:pStyle w:val="Normal1"/>
              <w:rPr>
                <w:rFonts w:ascii="Calibri" w:hAnsi="Calibri" w:eastAsia="Calibri" w:cs="Calibri"/>
                <w:sz w:val="16"/>
                <w:szCs w:val="16"/>
              </w:rPr>
            </w:pPr>
          </w:p>
        </w:tc>
        <w:tc>
          <w:tcPr>
            <w:tcW w:w="708" w:type="dxa"/>
          </w:tcPr>
          <w:p w:rsidR="00DB77A9" w:rsidRDefault="00DB77A9" w14:paraId="4D174706" w14:textId="77777777">
            <w:pPr>
              <w:pStyle w:val="Normal1"/>
              <w:rPr>
                <w:rFonts w:ascii="Calibri" w:hAnsi="Calibri" w:eastAsia="Calibri" w:cs="Calibri"/>
                <w:sz w:val="16"/>
                <w:szCs w:val="16"/>
              </w:rPr>
            </w:pPr>
          </w:p>
        </w:tc>
        <w:tc>
          <w:tcPr>
            <w:tcW w:w="709" w:type="dxa"/>
          </w:tcPr>
          <w:p w:rsidR="00DB77A9" w:rsidRDefault="00DB77A9" w14:paraId="110C9D74" w14:textId="77777777">
            <w:pPr>
              <w:pStyle w:val="Normal1"/>
              <w:rPr>
                <w:rFonts w:ascii="Calibri" w:hAnsi="Calibri" w:eastAsia="Calibri" w:cs="Calibri"/>
                <w:sz w:val="16"/>
                <w:szCs w:val="16"/>
              </w:rPr>
            </w:pPr>
          </w:p>
        </w:tc>
        <w:tc>
          <w:tcPr>
            <w:tcW w:w="8789" w:type="dxa"/>
          </w:tcPr>
          <w:p w:rsidR="00DB77A9" w:rsidRDefault="00DB77A9" w14:paraId="2C0130AD" w14:textId="77777777">
            <w:pPr>
              <w:pStyle w:val="Normal1"/>
              <w:rPr>
                <w:rFonts w:ascii="Calibri" w:hAnsi="Calibri" w:eastAsia="Calibri" w:cs="Calibri"/>
                <w:sz w:val="16"/>
                <w:szCs w:val="16"/>
              </w:rPr>
            </w:pPr>
          </w:p>
        </w:tc>
      </w:tr>
      <w:tr w:rsidR="00DB77A9" w:rsidTr="00F37239" w14:paraId="512FC58D" w14:textId="77777777">
        <w:tc>
          <w:tcPr>
            <w:tcW w:w="15708" w:type="dxa"/>
            <w:gridSpan w:val="8"/>
          </w:tcPr>
          <w:p w:rsidR="00DB77A9" w:rsidRDefault="00FF261F" w14:paraId="747BEC93" w14:textId="77777777">
            <w:pPr>
              <w:pStyle w:val="Normal1"/>
              <w:rPr>
                <w:rFonts w:ascii="Calibri" w:hAnsi="Calibri" w:eastAsia="Calibri" w:cs="Calibri"/>
                <w:b/>
                <w:sz w:val="16"/>
                <w:szCs w:val="16"/>
              </w:rPr>
            </w:pPr>
            <w:r>
              <w:rPr>
                <w:rFonts w:ascii="Calibri" w:hAnsi="Calibri" w:eastAsia="Calibri" w:cs="Calibri"/>
                <w:b/>
                <w:sz w:val="16"/>
                <w:szCs w:val="16"/>
              </w:rPr>
              <w:t>I</w:t>
            </w:r>
            <w:r w:rsidR="00DC0976">
              <w:rPr>
                <w:rFonts w:ascii="Calibri" w:hAnsi="Calibri" w:eastAsia="Calibri" w:cs="Calibri"/>
                <w:b/>
                <w:sz w:val="16"/>
                <w:szCs w:val="16"/>
              </w:rPr>
              <w:t>deas, political power, industry and empire: Britain, 1745-1901</w:t>
            </w:r>
          </w:p>
        </w:tc>
      </w:tr>
      <w:tr w:rsidR="00DB77A9" w:rsidTr="00F37239" w14:paraId="05D7A7BE" w14:textId="77777777">
        <w:tc>
          <w:tcPr>
            <w:tcW w:w="2486" w:type="dxa"/>
          </w:tcPr>
          <w:p w:rsidR="00DB77A9" w:rsidRDefault="00FF261F" w14:paraId="30BA9FB2" w14:textId="77777777">
            <w:pPr>
              <w:pStyle w:val="Normal1"/>
              <w:numPr>
                <w:ilvl w:val="0"/>
                <w:numId w:val="10"/>
              </w:numPr>
              <w:spacing w:after="0"/>
              <w:contextualSpacing/>
              <w:rPr>
                <w:sz w:val="16"/>
                <w:szCs w:val="16"/>
              </w:rPr>
            </w:pPr>
            <w:r>
              <w:rPr>
                <w:rFonts w:ascii="Calibri" w:hAnsi="Calibri" w:eastAsia="Calibri" w:cs="Calibri"/>
                <w:sz w:val="16"/>
                <w:szCs w:val="16"/>
              </w:rPr>
              <w:t>T</w:t>
            </w:r>
            <w:r w:rsidR="00DC0976">
              <w:rPr>
                <w:rFonts w:ascii="Calibri" w:hAnsi="Calibri" w:eastAsia="Calibri" w:cs="Calibri"/>
                <w:sz w:val="16"/>
                <w:szCs w:val="16"/>
              </w:rPr>
              <w:t>he Enlightenment in Europe and Britain, with links back to 17th-Century thinkers and scientists and the founding of the Royal Society</w:t>
            </w:r>
            <w:r>
              <w:rPr>
                <w:rFonts w:ascii="Calibri" w:hAnsi="Calibri" w:eastAsia="Calibri" w:cs="Calibri"/>
                <w:sz w:val="16"/>
                <w:szCs w:val="16"/>
              </w:rPr>
              <w:t>.</w:t>
            </w:r>
          </w:p>
          <w:p w:rsidR="00DB77A9" w:rsidRDefault="00DB77A9" w14:paraId="028D319B" w14:textId="77777777">
            <w:pPr>
              <w:pStyle w:val="Normal1"/>
              <w:spacing w:after="0"/>
              <w:ind w:left="720"/>
              <w:rPr>
                <w:rFonts w:ascii="Calibri" w:hAnsi="Calibri" w:eastAsia="Calibri" w:cs="Calibri"/>
                <w:sz w:val="16"/>
                <w:szCs w:val="16"/>
              </w:rPr>
            </w:pPr>
          </w:p>
          <w:p w:rsidR="00DB77A9" w:rsidRDefault="00DC0976" w14:paraId="7DB4B4C9" w14:textId="77777777">
            <w:pPr>
              <w:pStyle w:val="Normal1"/>
              <w:numPr>
                <w:ilvl w:val="0"/>
                <w:numId w:val="8"/>
              </w:numPr>
              <w:spacing w:after="0"/>
              <w:contextualSpacing/>
              <w:rPr>
                <w:sz w:val="16"/>
                <w:szCs w:val="16"/>
              </w:rPr>
            </w:pPr>
            <w:r>
              <w:rPr>
                <w:rFonts w:ascii="Calibri" w:hAnsi="Calibri" w:eastAsia="Calibri" w:cs="Calibri"/>
                <w:sz w:val="16"/>
                <w:szCs w:val="16"/>
              </w:rPr>
              <w:t>Britain’s transatlantic slave trade: its effects and its eventual abolition</w:t>
            </w:r>
            <w:r w:rsidR="00FF261F">
              <w:rPr>
                <w:rFonts w:ascii="Calibri" w:hAnsi="Calibri" w:eastAsia="Calibri" w:cs="Calibri"/>
                <w:sz w:val="16"/>
                <w:szCs w:val="16"/>
              </w:rPr>
              <w:t>.</w:t>
            </w:r>
            <w:r>
              <w:rPr>
                <w:rFonts w:ascii="Calibri" w:hAnsi="Calibri" w:eastAsia="Calibri" w:cs="Calibri"/>
                <w:sz w:val="16"/>
                <w:szCs w:val="16"/>
              </w:rPr>
              <w:t xml:space="preserve"> </w:t>
            </w:r>
          </w:p>
          <w:p w:rsidR="00DB77A9" w:rsidRDefault="00DB77A9" w14:paraId="18888D0B" w14:textId="77777777">
            <w:pPr>
              <w:pStyle w:val="Normal1"/>
              <w:spacing w:after="0"/>
              <w:ind w:left="720"/>
              <w:rPr>
                <w:rFonts w:ascii="Calibri" w:hAnsi="Calibri" w:eastAsia="Calibri" w:cs="Calibri"/>
                <w:sz w:val="16"/>
                <w:szCs w:val="16"/>
              </w:rPr>
            </w:pPr>
          </w:p>
          <w:p w:rsidR="00DB77A9" w:rsidRDefault="00FF261F" w14:paraId="49979984" w14:textId="77777777">
            <w:pPr>
              <w:pStyle w:val="Normal1"/>
              <w:numPr>
                <w:ilvl w:val="0"/>
                <w:numId w:val="6"/>
              </w:numPr>
              <w:spacing w:after="0"/>
              <w:contextualSpacing/>
              <w:rPr>
                <w:sz w:val="16"/>
                <w:szCs w:val="16"/>
              </w:rPr>
            </w:pPr>
            <w:r>
              <w:rPr>
                <w:rFonts w:ascii="Calibri" w:hAnsi="Calibri" w:eastAsia="Calibri" w:cs="Calibri"/>
                <w:sz w:val="16"/>
                <w:szCs w:val="16"/>
              </w:rPr>
              <w:t>T</w:t>
            </w:r>
            <w:r w:rsidR="00DC0976">
              <w:rPr>
                <w:rFonts w:ascii="Calibri" w:hAnsi="Calibri" w:eastAsia="Calibri" w:cs="Calibri"/>
                <w:sz w:val="16"/>
                <w:szCs w:val="16"/>
              </w:rPr>
              <w:t>he Seven Years War and The American War of Independence</w:t>
            </w:r>
            <w:r>
              <w:rPr>
                <w:rFonts w:ascii="Calibri" w:hAnsi="Calibri" w:eastAsia="Calibri" w:cs="Calibri"/>
                <w:sz w:val="16"/>
                <w:szCs w:val="16"/>
              </w:rPr>
              <w:t>.</w:t>
            </w:r>
          </w:p>
          <w:p w:rsidR="00DB77A9" w:rsidRDefault="00DB77A9" w14:paraId="57E93179" w14:textId="77777777">
            <w:pPr>
              <w:pStyle w:val="Normal1"/>
              <w:spacing w:after="0"/>
              <w:ind w:left="753"/>
              <w:rPr>
                <w:rFonts w:ascii="Calibri" w:hAnsi="Calibri" w:eastAsia="Calibri" w:cs="Calibri"/>
                <w:sz w:val="16"/>
                <w:szCs w:val="16"/>
              </w:rPr>
            </w:pPr>
          </w:p>
          <w:p w:rsidR="00DB77A9" w:rsidRDefault="00FF261F" w14:paraId="281BC49A" w14:textId="77777777">
            <w:pPr>
              <w:pStyle w:val="Normal1"/>
              <w:numPr>
                <w:ilvl w:val="0"/>
                <w:numId w:val="4"/>
              </w:numPr>
              <w:spacing w:after="0"/>
              <w:contextualSpacing/>
              <w:rPr>
                <w:sz w:val="16"/>
                <w:szCs w:val="16"/>
              </w:rPr>
            </w:pPr>
            <w:r>
              <w:rPr>
                <w:rFonts w:ascii="Calibri" w:hAnsi="Calibri" w:eastAsia="Calibri" w:cs="Calibri"/>
                <w:sz w:val="16"/>
                <w:szCs w:val="16"/>
              </w:rPr>
              <w:t>T</w:t>
            </w:r>
            <w:r w:rsidR="00DC0976">
              <w:rPr>
                <w:rFonts w:ascii="Calibri" w:hAnsi="Calibri" w:eastAsia="Calibri" w:cs="Calibri"/>
                <w:sz w:val="16"/>
                <w:szCs w:val="16"/>
              </w:rPr>
              <w:t>he French Revolutionary wars</w:t>
            </w:r>
            <w:r>
              <w:rPr>
                <w:rFonts w:ascii="Calibri" w:hAnsi="Calibri" w:eastAsia="Calibri" w:cs="Calibri"/>
                <w:sz w:val="16"/>
                <w:szCs w:val="16"/>
              </w:rPr>
              <w:t>.</w:t>
            </w:r>
          </w:p>
          <w:p w:rsidR="00DB77A9" w:rsidRDefault="00DB77A9" w14:paraId="4C521306" w14:textId="77777777">
            <w:pPr>
              <w:pStyle w:val="Normal1"/>
              <w:spacing w:after="0"/>
              <w:ind w:left="720"/>
              <w:rPr>
                <w:rFonts w:ascii="Calibri" w:hAnsi="Calibri" w:eastAsia="Calibri" w:cs="Calibri"/>
                <w:sz w:val="16"/>
                <w:szCs w:val="16"/>
              </w:rPr>
            </w:pPr>
          </w:p>
          <w:p w:rsidR="00DB77A9" w:rsidRDefault="00DC0976" w14:paraId="03B0A72C" w14:textId="77777777">
            <w:pPr>
              <w:pStyle w:val="Normal1"/>
              <w:numPr>
                <w:ilvl w:val="0"/>
                <w:numId w:val="9"/>
              </w:numPr>
              <w:spacing w:after="0"/>
              <w:contextualSpacing/>
              <w:rPr>
                <w:sz w:val="16"/>
                <w:szCs w:val="16"/>
              </w:rPr>
            </w:pPr>
            <w:r>
              <w:rPr>
                <w:rFonts w:ascii="Calibri" w:hAnsi="Calibri" w:eastAsia="Calibri" w:cs="Calibri"/>
                <w:sz w:val="16"/>
                <w:szCs w:val="16"/>
              </w:rPr>
              <w:t>Britain as the first industrial nation – the impact on society</w:t>
            </w:r>
            <w:r w:rsidR="00FF261F">
              <w:rPr>
                <w:rFonts w:ascii="Calibri" w:hAnsi="Calibri" w:eastAsia="Calibri" w:cs="Calibri"/>
                <w:sz w:val="16"/>
                <w:szCs w:val="16"/>
              </w:rPr>
              <w:t xml:space="preserve">. </w:t>
            </w:r>
            <w:r>
              <w:rPr>
                <w:rFonts w:ascii="Calibri" w:hAnsi="Calibri" w:eastAsia="Calibri" w:cs="Calibri"/>
                <w:sz w:val="16"/>
                <w:szCs w:val="16"/>
              </w:rPr>
              <w:t xml:space="preserve"> </w:t>
            </w:r>
          </w:p>
          <w:p w:rsidR="00DB77A9" w:rsidRDefault="00DB77A9" w14:paraId="2B09FC3B" w14:textId="77777777">
            <w:pPr>
              <w:pStyle w:val="Normal1"/>
              <w:spacing w:after="0"/>
              <w:ind w:left="753"/>
              <w:rPr>
                <w:rFonts w:ascii="Calibri" w:hAnsi="Calibri" w:eastAsia="Calibri" w:cs="Calibri"/>
                <w:sz w:val="16"/>
                <w:szCs w:val="16"/>
              </w:rPr>
            </w:pPr>
          </w:p>
          <w:p w:rsidR="00DB77A9" w:rsidRDefault="00FF261F" w14:paraId="391E3495" w14:textId="77777777">
            <w:pPr>
              <w:pStyle w:val="Normal1"/>
              <w:numPr>
                <w:ilvl w:val="0"/>
                <w:numId w:val="9"/>
              </w:numPr>
              <w:spacing w:after="0"/>
              <w:contextualSpacing/>
              <w:rPr>
                <w:sz w:val="16"/>
                <w:szCs w:val="16"/>
              </w:rPr>
            </w:pPr>
            <w:r>
              <w:rPr>
                <w:rFonts w:ascii="Calibri" w:hAnsi="Calibri" w:eastAsia="Calibri" w:cs="Calibri"/>
                <w:sz w:val="16"/>
                <w:szCs w:val="16"/>
              </w:rPr>
              <w:t>P</w:t>
            </w:r>
            <w:r w:rsidR="00DC0976">
              <w:rPr>
                <w:rFonts w:ascii="Calibri" w:hAnsi="Calibri" w:eastAsia="Calibri" w:cs="Calibri"/>
                <w:sz w:val="16"/>
                <w:szCs w:val="16"/>
              </w:rPr>
              <w:t>arty politics, extension of the franchise and social reform</w:t>
            </w:r>
            <w:r>
              <w:rPr>
                <w:rFonts w:ascii="Calibri" w:hAnsi="Calibri" w:eastAsia="Calibri" w:cs="Calibri"/>
                <w:sz w:val="16"/>
                <w:szCs w:val="16"/>
              </w:rPr>
              <w:t xml:space="preserve">. </w:t>
            </w:r>
          </w:p>
          <w:p w:rsidR="00DB77A9" w:rsidRDefault="00DB77A9" w14:paraId="56D4071A" w14:textId="77777777">
            <w:pPr>
              <w:pStyle w:val="Normal1"/>
              <w:spacing w:after="0"/>
              <w:ind w:left="720"/>
              <w:rPr>
                <w:rFonts w:ascii="Calibri" w:hAnsi="Calibri" w:eastAsia="Calibri" w:cs="Calibri"/>
                <w:sz w:val="16"/>
                <w:szCs w:val="16"/>
              </w:rPr>
            </w:pPr>
          </w:p>
          <w:p w:rsidR="00DB77A9" w:rsidP="00FF261F" w:rsidRDefault="00FF261F" w14:paraId="1F215B85" w14:textId="77777777">
            <w:pPr>
              <w:pStyle w:val="Normal1"/>
              <w:numPr>
                <w:ilvl w:val="0"/>
                <w:numId w:val="7"/>
              </w:numPr>
              <w:spacing w:after="0"/>
              <w:ind w:left="720"/>
              <w:contextualSpacing/>
              <w:rPr>
                <w:rFonts w:ascii="Calibri" w:hAnsi="Calibri" w:eastAsia="Calibri" w:cs="Calibri"/>
                <w:sz w:val="16"/>
                <w:szCs w:val="16"/>
              </w:rPr>
            </w:pPr>
            <w:r w:rsidRPr="00FF261F">
              <w:rPr>
                <w:rFonts w:ascii="Calibri" w:hAnsi="Calibri" w:eastAsia="Calibri" w:cs="Calibri"/>
                <w:sz w:val="16"/>
                <w:szCs w:val="16"/>
              </w:rPr>
              <w:t>T</w:t>
            </w:r>
            <w:r w:rsidRPr="00FF261F" w:rsidR="00DC0976">
              <w:rPr>
                <w:rFonts w:ascii="Calibri" w:hAnsi="Calibri" w:eastAsia="Calibri" w:cs="Calibri"/>
                <w:sz w:val="16"/>
                <w:szCs w:val="16"/>
              </w:rPr>
              <w:t>he development of the British Empire</w:t>
            </w:r>
            <w:r>
              <w:rPr>
                <w:rFonts w:ascii="Calibri" w:hAnsi="Calibri" w:eastAsia="Calibri" w:cs="Calibri"/>
                <w:sz w:val="16"/>
                <w:szCs w:val="16"/>
              </w:rPr>
              <w:t xml:space="preserve">. </w:t>
            </w:r>
          </w:p>
          <w:p w:rsidR="00DB77A9" w:rsidP="00FF261F" w:rsidRDefault="00DB77A9" w14:paraId="5DC0C672" w14:textId="77777777">
            <w:pPr>
              <w:pStyle w:val="Normal1"/>
              <w:ind w:left="753"/>
              <w:contextualSpacing/>
              <w:rPr>
                <w:sz w:val="16"/>
                <w:szCs w:val="16"/>
              </w:rPr>
            </w:pPr>
          </w:p>
        </w:tc>
        <w:tc>
          <w:tcPr>
            <w:tcW w:w="889" w:type="dxa"/>
          </w:tcPr>
          <w:p w:rsidR="00DB77A9" w:rsidRDefault="00DB77A9" w14:paraId="4789E80B" w14:textId="77777777">
            <w:pPr>
              <w:pStyle w:val="Normal1"/>
              <w:rPr>
                <w:rFonts w:ascii="Calibri" w:hAnsi="Calibri" w:eastAsia="Calibri" w:cs="Calibri"/>
                <w:sz w:val="16"/>
                <w:szCs w:val="16"/>
              </w:rPr>
            </w:pPr>
          </w:p>
        </w:tc>
        <w:tc>
          <w:tcPr>
            <w:tcW w:w="709" w:type="dxa"/>
          </w:tcPr>
          <w:p w:rsidR="00DB77A9" w:rsidRDefault="00DB77A9" w14:paraId="1097C5AA" w14:textId="77777777">
            <w:pPr>
              <w:pStyle w:val="Normal1"/>
              <w:rPr>
                <w:rFonts w:ascii="Calibri" w:hAnsi="Calibri" w:eastAsia="Calibri" w:cs="Calibri"/>
                <w:sz w:val="16"/>
                <w:szCs w:val="16"/>
              </w:rPr>
            </w:pPr>
          </w:p>
        </w:tc>
        <w:tc>
          <w:tcPr>
            <w:tcW w:w="709" w:type="dxa"/>
          </w:tcPr>
          <w:p w:rsidR="00DB77A9" w:rsidRDefault="00DB77A9" w14:paraId="2986D22B" w14:textId="77777777">
            <w:pPr>
              <w:pStyle w:val="Normal1"/>
              <w:rPr>
                <w:rFonts w:ascii="Calibri" w:hAnsi="Calibri" w:eastAsia="Calibri" w:cs="Calibri"/>
                <w:sz w:val="16"/>
                <w:szCs w:val="16"/>
              </w:rPr>
            </w:pPr>
          </w:p>
        </w:tc>
        <w:tc>
          <w:tcPr>
            <w:tcW w:w="709" w:type="dxa"/>
          </w:tcPr>
          <w:p w:rsidR="00DB77A9" w:rsidRDefault="00DB77A9" w14:paraId="34397312" w14:textId="77777777">
            <w:pPr>
              <w:pStyle w:val="Normal1"/>
              <w:rPr>
                <w:rFonts w:ascii="Calibri" w:hAnsi="Calibri" w:eastAsia="Calibri" w:cs="Calibri"/>
                <w:sz w:val="16"/>
                <w:szCs w:val="16"/>
              </w:rPr>
            </w:pPr>
          </w:p>
        </w:tc>
        <w:tc>
          <w:tcPr>
            <w:tcW w:w="708" w:type="dxa"/>
          </w:tcPr>
          <w:p w:rsidR="00DB77A9" w:rsidRDefault="00DB77A9" w14:paraId="1B003CE7" w14:textId="77777777">
            <w:pPr>
              <w:pStyle w:val="Normal1"/>
              <w:rPr>
                <w:rFonts w:ascii="Calibri" w:hAnsi="Calibri" w:eastAsia="Calibri" w:cs="Calibri"/>
                <w:sz w:val="16"/>
                <w:szCs w:val="16"/>
              </w:rPr>
            </w:pPr>
          </w:p>
        </w:tc>
        <w:tc>
          <w:tcPr>
            <w:tcW w:w="709" w:type="dxa"/>
          </w:tcPr>
          <w:p w:rsidR="00DB77A9" w:rsidRDefault="00DB77A9" w14:paraId="732D28B5" w14:textId="77777777">
            <w:pPr>
              <w:pStyle w:val="Normal1"/>
              <w:rPr>
                <w:rFonts w:ascii="Calibri" w:hAnsi="Calibri" w:eastAsia="Calibri" w:cs="Calibri"/>
                <w:sz w:val="16"/>
                <w:szCs w:val="16"/>
              </w:rPr>
            </w:pPr>
          </w:p>
        </w:tc>
        <w:tc>
          <w:tcPr>
            <w:tcW w:w="8789" w:type="dxa"/>
          </w:tcPr>
          <w:p w:rsidR="00DB77A9" w:rsidRDefault="00DB77A9" w14:paraId="267F89D6" w14:textId="77777777">
            <w:pPr>
              <w:pStyle w:val="Normal1"/>
              <w:rPr>
                <w:rFonts w:ascii="Calibri" w:hAnsi="Calibri" w:eastAsia="Calibri" w:cs="Calibri"/>
                <w:sz w:val="16"/>
                <w:szCs w:val="16"/>
              </w:rPr>
            </w:pPr>
          </w:p>
        </w:tc>
      </w:tr>
      <w:tr w:rsidR="00DB77A9" w:rsidTr="00F37239" w14:paraId="7D4263C3" w14:textId="77777777">
        <w:tc>
          <w:tcPr>
            <w:tcW w:w="15708" w:type="dxa"/>
            <w:gridSpan w:val="8"/>
          </w:tcPr>
          <w:p w:rsidR="00DB77A9" w:rsidRDefault="00DC0976" w14:paraId="3D4AE510" w14:textId="77777777">
            <w:pPr>
              <w:pStyle w:val="Normal1"/>
              <w:rPr>
                <w:rFonts w:ascii="Calibri" w:hAnsi="Calibri" w:eastAsia="Calibri" w:cs="Calibri"/>
                <w:b/>
                <w:sz w:val="16"/>
                <w:szCs w:val="16"/>
              </w:rPr>
            </w:pPr>
            <w:r>
              <w:rPr>
                <w:rFonts w:ascii="Calibri" w:hAnsi="Calibri" w:eastAsia="Calibri" w:cs="Calibri"/>
                <w:b/>
                <w:sz w:val="16"/>
                <w:szCs w:val="16"/>
              </w:rPr>
              <w:t>challenges for Britain, Europe and the wider world 1901 to the present day In addition to studying the Holocaust</w:t>
            </w:r>
          </w:p>
        </w:tc>
      </w:tr>
      <w:tr w:rsidR="00DB77A9" w:rsidTr="00F37239" w14:paraId="2FD1845C" w14:textId="77777777">
        <w:tc>
          <w:tcPr>
            <w:tcW w:w="2486" w:type="dxa"/>
          </w:tcPr>
          <w:p w:rsidR="00DB77A9" w:rsidRDefault="00FF261F" w14:paraId="76FA1E95" w14:textId="77777777">
            <w:pPr>
              <w:pStyle w:val="Normal1"/>
              <w:numPr>
                <w:ilvl w:val="0"/>
                <w:numId w:val="3"/>
              </w:numPr>
              <w:spacing w:after="0"/>
              <w:contextualSpacing/>
              <w:rPr>
                <w:sz w:val="16"/>
                <w:szCs w:val="16"/>
              </w:rPr>
            </w:pPr>
            <w:r>
              <w:rPr>
                <w:rFonts w:ascii="Calibri" w:hAnsi="Calibri" w:eastAsia="Calibri" w:cs="Calibri"/>
                <w:sz w:val="16"/>
                <w:szCs w:val="16"/>
              </w:rPr>
              <w:t>W</w:t>
            </w:r>
            <w:r w:rsidR="00DC0976">
              <w:rPr>
                <w:rFonts w:ascii="Calibri" w:hAnsi="Calibri" w:eastAsia="Calibri" w:cs="Calibri"/>
                <w:sz w:val="16"/>
                <w:szCs w:val="16"/>
              </w:rPr>
              <w:t>omen’s suffrage</w:t>
            </w:r>
            <w:r>
              <w:rPr>
                <w:rFonts w:ascii="Calibri" w:hAnsi="Calibri" w:eastAsia="Calibri" w:cs="Calibri"/>
                <w:sz w:val="16"/>
                <w:szCs w:val="16"/>
              </w:rPr>
              <w:t>.</w:t>
            </w:r>
          </w:p>
          <w:p w:rsidR="00DB77A9" w:rsidRDefault="00DB77A9" w14:paraId="747425F3" w14:textId="77777777">
            <w:pPr>
              <w:pStyle w:val="Normal1"/>
              <w:spacing w:after="0"/>
              <w:ind w:left="753"/>
              <w:rPr>
                <w:rFonts w:ascii="Calibri" w:hAnsi="Calibri" w:eastAsia="Calibri" w:cs="Calibri"/>
                <w:sz w:val="16"/>
                <w:szCs w:val="16"/>
              </w:rPr>
            </w:pPr>
          </w:p>
          <w:p w:rsidR="00DB77A9" w:rsidRDefault="00FF261F" w14:paraId="26E0C3CE" w14:textId="77777777">
            <w:pPr>
              <w:pStyle w:val="Normal1"/>
              <w:numPr>
                <w:ilvl w:val="0"/>
                <w:numId w:val="3"/>
              </w:numPr>
              <w:spacing w:after="0"/>
              <w:contextualSpacing/>
              <w:rPr>
                <w:sz w:val="16"/>
                <w:szCs w:val="16"/>
              </w:rPr>
            </w:pPr>
            <w:r>
              <w:rPr>
                <w:rFonts w:ascii="Calibri" w:hAnsi="Calibri" w:eastAsia="Calibri" w:cs="Calibri"/>
                <w:sz w:val="16"/>
                <w:szCs w:val="16"/>
              </w:rPr>
              <w:t>T</w:t>
            </w:r>
            <w:r w:rsidR="00DC0976">
              <w:rPr>
                <w:rFonts w:ascii="Calibri" w:hAnsi="Calibri" w:eastAsia="Calibri" w:cs="Calibri"/>
                <w:sz w:val="16"/>
                <w:szCs w:val="16"/>
              </w:rPr>
              <w:t>he First World War and the</w:t>
            </w:r>
            <w:r>
              <w:rPr>
                <w:rFonts w:ascii="Calibri" w:hAnsi="Calibri" w:eastAsia="Calibri" w:cs="Calibri"/>
                <w:sz w:val="16"/>
                <w:szCs w:val="16"/>
              </w:rPr>
              <w:t xml:space="preserve"> Treaty of Versailles. </w:t>
            </w:r>
          </w:p>
          <w:p w:rsidR="00DB77A9" w:rsidRDefault="00DB77A9" w14:paraId="17C4784D" w14:textId="77777777">
            <w:pPr>
              <w:pStyle w:val="Normal1"/>
              <w:spacing w:after="0"/>
              <w:ind w:left="720"/>
              <w:rPr>
                <w:rFonts w:ascii="Calibri" w:hAnsi="Calibri" w:eastAsia="Calibri" w:cs="Calibri"/>
                <w:sz w:val="16"/>
                <w:szCs w:val="16"/>
              </w:rPr>
            </w:pPr>
          </w:p>
          <w:p w:rsidR="00DB77A9" w:rsidRDefault="00FF261F" w14:paraId="6747D9DE" w14:textId="77777777">
            <w:pPr>
              <w:pStyle w:val="Normal1"/>
              <w:numPr>
                <w:ilvl w:val="0"/>
                <w:numId w:val="3"/>
              </w:numPr>
              <w:spacing w:after="0"/>
              <w:contextualSpacing/>
              <w:rPr>
                <w:sz w:val="16"/>
                <w:szCs w:val="16"/>
              </w:rPr>
            </w:pPr>
            <w:r>
              <w:rPr>
                <w:rFonts w:ascii="Calibri" w:hAnsi="Calibri" w:eastAsia="Calibri" w:cs="Calibri"/>
                <w:sz w:val="16"/>
                <w:szCs w:val="16"/>
              </w:rPr>
              <w:t>T</w:t>
            </w:r>
            <w:r w:rsidR="00DC0976">
              <w:rPr>
                <w:rFonts w:ascii="Calibri" w:hAnsi="Calibri" w:eastAsia="Calibri" w:cs="Calibri"/>
                <w:sz w:val="16"/>
                <w:szCs w:val="16"/>
              </w:rPr>
              <w:t xml:space="preserve">he inter-war years: </w:t>
            </w:r>
            <w:r>
              <w:rPr>
                <w:rFonts w:ascii="Calibri" w:hAnsi="Calibri" w:eastAsia="Calibri" w:cs="Calibri"/>
                <w:sz w:val="16"/>
                <w:szCs w:val="16"/>
              </w:rPr>
              <w:t>T</w:t>
            </w:r>
            <w:r w:rsidR="00DC0976">
              <w:rPr>
                <w:rFonts w:ascii="Calibri" w:hAnsi="Calibri" w:eastAsia="Calibri" w:cs="Calibri"/>
                <w:sz w:val="16"/>
                <w:szCs w:val="16"/>
              </w:rPr>
              <w:t>he Great Depression and the rise of dictators</w:t>
            </w:r>
            <w:r>
              <w:rPr>
                <w:rFonts w:ascii="Calibri" w:hAnsi="Calibri" w:eastAsia="Calibri" w:cs="Calibri"/>
                <w:sz w:val="16"/>
                <w:szCs w:val="16"/>
              </w:rPr>
              <w:t xml:space="preserve">. </w:t>
            </w:r>
          </w:p>
          <w:p w:rsidR="00DB77A9" w:rsidRDefault="00DB77A9" w14:paraId="4A7E06D2" w14:textId="77777777">
            <w:pPr>
              <w:pStyle w:val="Normal1"/>
              <w:spacing w:after="0"/>
              <w:ind w:left="720"/>
              <w:rPr>
                <w:rFonts w:ascii="Calibri" w:hAnsi="Calibri" w:eastAsia="Calibri" w:cs="Calibri"/>
                <w:sz w:val="16"/>
                <w:szCs w:val="16"/>
              </w:rPr>
            </w:pPr>
          </w:p>
          <w:p w:rsidR="00DB77A9" w:rsidRDefault="00FF261F" w14:paraId="5FD872B7" w14:textId="77777777">
            <w:pPr>
              <w:pStyle w:val="Normal1"/>
              <w:numPr>
                <w:ilvl w:val="0"/>
                <w:numId w:val="3"/>
              </w:numPr>
              <w:spacing w:after="0"/>
              <w:contextualSpacing/>
              <w:rPr>
                <w:sz w:val="16"/>
                <w:szCs w:val="16"/>
              </w:rPr>
            </w:pPr>
            <w:r>
              <w:rPr>
                <w:rFonts w:ascii="Calibri" w:hAnsi="Calibri" w:eastAsia="Calibri" w:cs="Calibri"/>
                <w:sz w:val="16"/>
                <w:szCs w:val="16"/>
              </w:rPr>
              <w:t>T</w:t>
            </w:r>
            <w:r w:rsidR="00DC0976">
              <w:rPr>
                <w:rFonts w:ascii="Calibri" w:hAnsi="Calibri" w:eastAsia="Calibri" w:cs="Calibri"/>
                <w:sz w:val="16"/>
                <w:szCs w:val="16"/>
              </w:rPr>
              <w:t>he Second World War and the wartime leadership of Winston Churchill</w:t>
            </w:r>
            <w:r>
              <w:rPr>
                <w:rFonts w:ascii="Calibri" w:hAnsi="Calibri" w:eastAsia="Calibri" w:cs="Calibri"/>
                <w:sz w:val="16"/>
                <w:szCs w:val="16"/>
              </w:rPr>
              <w:t xml:space="preserve">. </w:t>
            </w:r>
          </w:p>
          <w:p w:rsidR="00DB77A9" w:rsidRDefault="00DB77A9" w14:paraId="0DB5BAD0" w14:textId="77777777">
            <w:pPr>
              <w:pStyle w:val="Normal1"/>
              <w:spacing w:after="0"/>
              <w:ind w:left="753"/>
              <w:rPr>
                <w:rFonts w:ascii="Calibri" w:hAnsi="Calibri" w:eastAsia="Calibri" w:cs="Calibri"/>
                <w:sz w:val="16"/>
                <w:szCs w:val="16"/>
              </w:rPr>
            </w:pPr>
          </w:p>
          <w:p w:rsidR="00DB77A9" w:rsidRDefault="00FF261F" w14:paraId="0FCC795C" w14:textId="77777777">
            <w:pPr>
              <w:pStyle w:val="Normal1"/>
              <w:numPr>
                <w:ilvl w:val="0"/>
                <w:numId w:val="3"/>
              </w:numPr>
              <w:spacing w:after="0"/>
              <w:contextualSpacing/>
              <w:rPr>
                <w:sz w:val="16"/>
                <w:szCs w:val="16"/>
              </w:rPr>
            </w:pPr>
            <w:r>
              <w:rPr>
                <w:rFonts w:ascii="Calibri" w:hAnsi="Calibri" w:eastAsia="Calibri" w:cs="Calibri"/>
                <w:sz w:val="16"/>
                <w:szCs w:val="16"/>
              </w:rPr>
              <w:t>T</w:t>
            </w:r>
            <w:r w:rsidR="00DC0976">
              <w:rPr>
                <w:rFonts w:ascii="Calibri" w:hAnsi="Calibri" w:eastAsia="Calibri" w:cs="Calibri"/>
                <w:sz w:val="16"/>
                <w:szCs w:val="16"/>
              </w:rPr>
              <w:t>he creation of the Welfare State</w:t>
            </w:r>
            <w:r>
              <w:rPr>
                <w:rFonts w:ascii="Calibri" w:hAnsi="Calibri" w:eastAsia="Calibri" w:cs="Calibri"/>
                <w:sz w:val="16"/>
                <w:szCs w:val="16"/>
              </w:rPr>
              <w:t xml:space="preserve">. </w:t>
            </w:r>
          </w:p>
          <w:p w:rsidR="00DB77A9" w:rsidRDefault="00DB77A9" w14:paraId="32586FF3" w14:textId="77777777">
            <w:pPr>
              <w:pStyle w:val="Normal1"/>
              <w:spacing w:after="0"/>
              <w:ind w:left="753"/>
              <w:rPr>
                <w:rFonts w:ascii="Calibri" w:hAnsi="Calibri" w:eastAsia="Calibri" w:cs="Calibri"/>
                <w:sz w:val="16"/>
                <w:szCs w:val="16"/>
              </w:rPr>
            </w:pPr>
          </w:p>
          <w:p w:rsidR="00DB77A9" w:rsidRDefault="00DC0976" w14:paraId="05CB9998" w14:textId="77777777">
            <w:pPr>
              <w:pStyle w:val="Normal1"/>
              <w:numPr>
                <w:ilvl w:val="0"/>
                <w:numId w:val="3"/>
              </w:numPr>
              <w:spacing w:after="0"/>
              <w:contextualSpacing/>
              <w:rPr>
                <w:sz w:val="16"/>
                <w:szCs w:val="16"/>
              </w:rPr>
            </w:pPr>
            <w:r>
              <w:rPr>
                <w:rFonts w:ascii="Calibri" w:hAnsi="Calibri" w:eastAsia="Calibri" w:cs="Calibri"/>
                <w:sz w:val="16"/>
                <w:szCs w:val="16"/>
              </w:rPr>
              <w:t>Indian independence and end of Empire</w:t>
            </w:r>
            <w:r w:rsidR="00FF261F">
              <w:rPr>
                <w:rFonts w:ascii="Calibri" w:hAnsi="Calibri" w:eastAsia="Calibri" w:cs="Calibri"/>
                <w:sz w:val="16"/>
                <w:szCs w:val="16"/>
              </w:rPr>
              <w:t xml:space="preserve">. </w:t>
            </w:r>
          </w:p>
          <w:p w:rsidR="00DB77A9" w:rsidRDefault="00DB77A9" w14:paraId="6ED0074D" w14:textId="77777777">
            <w:pPr>
              <w:pStyle w:val="Normal1"/>
              <w:spacing w:after="0"/>
              <w:ind w:left="720"/>
              <w:rPr>
                <w:rFonts w:ascii="Calibri" w:hAnsi="Calibri" w:eastAsia="Calibri" w:cs="Calibri"/>
                <w:sz w:val="16"/>
                <w:szCs w:val="16"/>
              </w:rPr>
            </w:pPr>
          </w:p>
          <w:p w:rsidR="00DB77A9" w:rsidRDefault="00DB77A9" w14:paraId="3DB4FFD2" w14:textId="77777777">
            <w:pPr>
              <w:pStyle w:val="Normal1"/>
              <w:spacing w:after="0"/>
              <w:ind w:left="753"/>
              <w:rPr>
                <w:rFonts w:ascii="Calibri" w:hAnsi="Calibri" w:eastAsia="Calibri" w:cs="Calibri"/>
                <w:sz w:val="16"/>
                <w:szCs w:val="16"/>
              </w:rPr>
            </w:pPr>
          </w:p>
          <w:p w:rsidR="00DB77A9" w:rsidRDefault="00FF261F" w14:paraId="63C6F606" w14:textId="77777777">
            <w:pPr>
              <w:pStyle w:val="Normal1"/>
              <w:numPr>
                <w:ilvl w:val="0"/>
                <w:numId w:val="3"/>
              </w:numPr>
              <w:spacing w:after="0"/>
              <w:contextualSpacing/>
              <w:rPr>
                <w:sz w:val="16"/>
                <w:szCs w:val="16"/>
              </w:rPr>
            </w:pPr>
            <w:r>
              <w:rPr>
                <w:rFonts w:ascii="Calibri" w:hAnsi="Calibri" w:eastAsia="Calibri" w:cs="Calibri"/>
                <w:sz w:val="16"/>
                <w:szCs w:val="16"/>
              </w:rPr>
              <w:t>S</w:t>
            </w:r>
            <w:r w:rsidR="00DC0976">
              <w:rPr>
                <w:rFonts w:ascii="Calibri" w:hAnsi="Calibri" w:eastAsia="Calibri" w:cs="Calibri"/>
                <w:sz w:val="16"/>
                <w:szCs w:val="16"/>
              </w:rPr>
              <w:t>ocial, cultural and technological change in post-war British society</w:t>
            </w:r>
            <w:r>
              <w:rPr>
                <w:rFonts w:ascii="Calibri" w:hAnsi="Calibri" w:eastAsia="Calibri" w:cs="Calibri"/>
                <w:sz w:val="16"/>
                <w:szCs w:val="16"/>
              </w:rPr>
              <w:t xml:space="preserve">. </w:t>
            </w:r>
          </w:p>
          <w:p w:rsidR="00DB77A9" w:rsidRDefault="00DB77A9" w14:paraId="62D9431B" w14:textId="77777777">
            <w:pPr>
              <w:pStyle w:val="Normal1"/>
              <w:spacing w:after="0"/>
              <w:ind w:left="753"/>
              <w:rPr>
                <w:rFonts w:ascii="Calibri" w:hAnsi="Calibri" w:eastAsia="Calibri" w:cs="Calibri"/>
                <w:sz w:val="16"/>
                <w:szCs w:val="16"/>
              </w:rPr>
            </w:pPr>
          </w:p>
          <w:p w:rsidR="00DB77A9" w:rsidRDefault="00DC0976" w14:paraId="43F05779" w14:textId="77777777">
            <w:pPr>
              <w:pStyle w:val="Normal1"/>
              <w:numPr>
                <w:ilvl w:val="0"/>
                <w:numId w:val="3"/>
              </w:numPr>
              <w:spacing w:after="0"/>
              <w:contextualSpacing/>
              <w:rPr>
                <w:sz w:val="16"/>
                <w:szCs w:val="16"/>
              </w:rPr>
            </w:pPr>
            <w:r>
              <w:rPr>
                <w:rFonts w:ascii="Calibri" w:hAnsi="Calibri" w:eastAsia="Calibri" w:cs="Calibri"/>
                <w:sz w:val="16"/>
                <w:szCs w:val="16"/>
              </w:rPr>
              <w:t>Britain’s place in the world since 1945</w:t>
            </w:r>
            <w:r w:rsidR="00FF261F">
              <w:rPr>
                <w:rFonts w:ascii="Calibri" w:hAnsi="Calibri" w:eastAsia="Calibri" w:cs="Calibri"/>
                <w:sz w:val="16"/>
                <w:szCs w:val="16"/>
              </w:rPr>
              <w:t xml:space="preserve">. </w:t>
            </w:r>
            <w:r>
              <w:rPr>
                <w:rFonts w:ascii="Calibri" w:hAnsi="Calibri" w:eastAsia="Calibri" w:cs="Calibri"/>
                <w:sz w:val="16"/>
                <w:szCs w:val="16"/>
              </w:rPr>
              <w:t xml:space="preserve"> </w:t>
            </w:r>
          </w:p>
          <w:p w:rsidR="00DB77A9" w:rsidRDefault="00DB77A9" w14:paraId="76588FAD" w14:textId="77777777">
            <w:pPr>
              <w:pStyle w:val="Normal1"/>
              <w:ind w:left="720"/>
              <w:rPr>
                <w:rFonts w:ascii="Calibri" w:hAnsi="Calibri" w:eastAsia="Calibri" w:cs="Calibri"/>
                <w:sz w:val="16"/>
                <w:szCs w:val="16"/>
              </w:rPr>
            </w:pPr>
          </w:p>
        </w:tc>
        <w:tc>
          <w:tcPr>
            <w:tcW w:w="889" w:type="dxa"/>
          </w:tcPr>
          <w:p w:rsidR="00DB77A9" w:rsidRDefault="00DB77A9" w14:paraId="3E8CCE11" w14:textId="77777777">
            <w:pPr>
              <w:pStyle w:val="Normal1"/>
              <w:rPr>
                <w:rFonts w:ascii="Calibri" w:hAnsi="Calibri" w:eastAsia="Calibri" w:cs="Calibri"/>
                <w:sz w:val="16"/>
                <w:szCs w:val="16"/>
              </w:rPr>
            </w:pPr>
          </w:p>
        </w:tc>
        <w:tc>
          <w:tcPr>
            <w:tcW w:w="709" w:type="dxa"/>
          </w:tcPr>
          <w:p w:rsidR="00DB77A9" w:rsidRDefault="00DB77A9" w14:paraId="3ACA4382" w14:textId="77777777">
            <w:pPr>
              <w:pStyle w:val="Normal1"/>
              <w:rPr>
                <w:rFonts w:ascii="Calibri" w:hAnsi="Calibri" w:eastAsia="Calibri" w:cs="Calibri"/>
                <w:sz w:val="16"/>
                <w:szCs w:val="16"/>
              </w:rPr>
            </w:pPr>
          </w:p>
        </w:tc>
        <w:tc>
          <w:tcPr>
            <w:tcW w:w="709" w:type="dxa"/>
          </w:tcPr>
          <w:p w:rsidR="00DB77A9" w:rsidRDefault="00DB77A9" w14:paraId="7C8CAA30" w14:textId="77777777">
            <w:pPr>
              <w:pStyle w:val="Normal1"/>
              <w:rPr>
                <w:rFonts w:ascii="Calibri" w:hAnsi="Calibri" w:eastAsia="Calibri" w:cs="Calibri"/>
                <w:sz w:val="16"/>
                <w:szCs w:val="16"/>
              </w:rPr>
            </w:pPr>
          </w:p>
        </w:tc>
        <w:tc>
          <w:tcPr>
            <w:tcW w:w="709" w:type="dxa"/>
          </w:tcPr>
          <w:p w:rsidR="00DB77A9" w:rsidRDefault="00DB77A9" w14:paraId="3B69FD15" w14:textId="77777777">
            <w:pPr>
              <w:pStyle w:val="Normal1"/>
              <w:rPr>
                <w:rFonts w:ascii="Calibri" w:hAnsi="Calibri" w:eastAsia="Calibri" w:cs="Calibri"/>
                <w:sz w:val="16"/>
                <w:szCs w:val="16"/>
              </w:rPr>
            </w:pPr>
          </w:p>
        </w:tc>
        <w:tc>
          <w:tcPr>
            <w:tcW w:w="708" w:type="dxa"/>
          </w:tcPr>
          <w:p w:rsidR="00DB77A9" w:rsidRDefault="00DB77A9" w14:paraId="6C1EDC07" w14:textId="77777777">
            <w:pPr>
              <w:pStyle w:val="Normal1"/>
              <w:rPr>
                <w:rFonts w:ascii="Calibri" w:hAnsi="Calibri" w:eastAsia="Calibri" w:cs="Calibri"/>
                <w:sz w:val="16"/>
                <w:szCs w:val="16"/>
              </w:rPr>
            </w:pPr>
          </w:p>
        </w:tc>
        <w:tc>
          <w:tcPr>
            <w:tcW w:w="709" w:type="dxa"/>
          </w:tcPr>
          <w:p w:rsidR="00DB77A9" w:rsidRDefault="00DB77A9" w14:paraId="76EBEABB" w14:textId="77777777">
            <w:pPr>
              <w:pStyle w:val="Normal1"/>
              <w:rPr>
                <w:rFonts w:ascii="Calibri" w:hAnsi="Calibri" w:eastAsia="Calibri" w:cs="Calibri"/>
                <w:sz w:val="16"/>
                <w:szCs w:val="16"/>
              </w:rPr>
            </w:pPr>
          </w:p>
        </w:tc>
        <w:tc>
          <w:tcPr>
            <w:tcW w:w="8789" w:type="dxa"/>
          </w:tcPr>
          <w:p w:rsidR="00DB77A9" w:rsidRDefault="00DB77A9" w14:paraId="5399013E" w14:textId="77777777">
            <w:pPr>
              <w:pStyle w:val="Normal1"/>
              <w:rPr>
                <w:rFonts w:ascii="Calibri" w:hAnsi="Calibri" w:eastAsia="Calibri" w:cs="Calibri"/>
                <w:sz w:val="16"/>
                <w:szCs w:val="16"/>
              </w:rPr>
            </w:pPr>
          </w:p>
        </w:tc>
      </w:tr>
    </w:tbl>
    <w:p w:rsidR="00DB77A9" w:rsidRDefault="00DB77A9" w14:paraId="13CF9949" w14:textId="35FA6CFB">
      <w:pPr>
        <w:pStyle w:val="Normal1"/>
      </w:pPr>
    </w:p>
    <w:p w:rsidR="09D0E3A5" w:rsidRDefault="09D0E3A5" w14:paraId="58188E10" w14:textId="7A4B3C5E">
      <w:r>
        <w:br w:type="page"/>
      </w:r>
    </w:p>
    <w:p w:rsidRPr="00C768A1" w:rsidR="00C768A1" w:rsidRDefault="00C768A1" w14:paraId="0A31BEF3" w14:textId="22647DED">
      <w:pPr>
        <w:pStyle w:val="Normal1"/>
        <w:rPr>
          <w:b/>
        </w:rPr>
      </w:pPr>
      <w:r w:rsidRPr="00C768A1">
        <w:rPr>
          <w:b/>
        </w:rPr>
        <w:t>GCSE</w:t>
      </w:r>
      <w:r>
        <w:rPr>
          <w:b/>
        </w:rPr>
        <w:t xml:space="preserve"> Subject Knowledge Audit</w:t>
      </w:r>
    </w:p>
    <w:tbl>
      <w:tblPr>
        <w:tblW w:w="15708"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486"/>
        <w:gridCol w:w="889"/>
        <w:gridCol w:w="709"/>
        <w:gridCol w:w="709"/>
        <w:gridCol w:w="709"/>
        <w:gridCol w:w="708"/>
        <w:gridCol w:w="709"/>
        <w:gridCol w:w="8789"/>
      </w:tblGrid>
      <w:tr w:rsidRPr="00C768A1" w:rsidR="00C768A1" w:rsidTr="003859F8" w14:paraId="3216E52A" w14:textId="77777777">
        <w:tc>
          <w:tcPr>
            <w:tcW w:w="2486" w:type="dxa"/>
            <w:tcBorders>
              <w:bottom w:val="single" w:color="000000" w:sz="4" w:space="0"/>
            </w:tcBorders>
          </w:tcPr>
          <w:p w:rsidRPr="00C768A1" w:rsidR="00C768A1" w:rsidP="00C768A1" w:rsidRDefault="00C768A1" w14:paraId="6D8A3954" w14:textId="77777777">
            <w:pPr>
              <w:jc w:val="center"/>
              <w:rPr>
                <w:rFonts w:ascii="Calibri" w:hAnsi="Calibri" w:eastAsia="Calibri" w:cs="Calibri"/>
                <w:b/>
                <w:sz w:val="16"/>
                <w:szCs w:val="16"/>
              </w:rPr>
            </w:pPr>
            <w:r w:rsidRPr="00C768A1">
              <w:rPr>
                <w:rFonts w:ascii="Calibri" w:hAnsi="Calibri" w:eastAsia="Calibri" w:cs="Calibri"/>
                <w:b/>
                <w:sz w:val="16"/>
                <w:szCs w:val="16"/>
              </w:rPr>
              <w:t>Knowledge of subject</w:t>
            </w:r>
          </w:p>
        </w:tc>
        <w:tc>
          <w:tcPr>
            <w:tcW w:w="889" w:type="dxa"/>
            <w:tcBorders>
              <w:bottom w:val="single" w:color="000000" w:sz="4" w:space="0"/>
            </w:tcBorders>
          </w:tcPr>
          <w:p w:rsidRPr="00C768A1" w:rsidR="00C768A1" w:rsidP="00C768A1" w:rsidRDefault="00C768A1" w14:paraId="6AC62AD2" w14:textId="77777777">
            <w:pPr>
              <w:jc w:val="center"/>
              <w:rPr>
                <w:rFonts w:ascii="Calibri" w:hAnsi="Calibri" w:eastAsia="Calibri" w:cs="Calibri"/>
                <w:b/>
                <w:sz w:val="16"/>
                <w:szCs w:val="16"/>
              </w:rPr>
            </w:pPr>
            <w:r w:rsidRPr="00C768A1">
              <w:rPr>
                <w:rFonts w:ascii="Calibri" w:hAnsi="Calibri" w:eastAsia="Calibri" w:cs="Calibri"/>
                <w:b/>
                <w:sz w:val="16"/>
                <w:szCs w:val="16"/>
              </w:rPr>
              <w:t>Interview</w:t>
            </w:r>
          </w:p>
        </w:tc>
        <w:tc>
          <w:tcPr>
            <w:tcW w:w="709" w:type="dxa"/>
            <w:tcBorders>
              <w:bottom w:val="single" w:color="000000" w:sz="4" w:space="0"/>
            </w:tcBorders>
          </w:tcPr>
          <w:p w:rsidRPr="00C768A1" w:rsidR="00C768A1" w:rsidP="00C768A1" w:rsidRDefault="00C768A1" w14:paraId="4F65BC4A" w14:textId="77777777">
            <w:pPr>
              <w:jc w:val="center"/>
              <w:rPr>
                <w:rFonts w:ascii="Calibri" w:hAnsi="Calibri" w:eastAsia="Calibri" w:cs="Calibri"/>
                <w:b/>
                <w:sz w:val="16"/>
                <w:szCs w:val="16"/>
              </w:rPr>
            </w:pPr>
            <w:r w:rsidRPr="00C768A1">
              <w:rPr>
                <w:rFonts w:ascii="Calibri" w:hAnsi="Calibri" w:eastAsia="Calibri" w:cs="Calibri"/>
                <w:b/>
                <w:sz w:val="16"/>
                <w:szCs w:val="16"/>
              </w:rPr>
              <w:t>PRP 1</w:t>
            </w:r>
          </w:p>
        </w:tc>
        <w:tc>
          <w:tcPr>
            <w:tcW w:w="709" w:type="dxa"/>
            <w:tcBorders>
              <w:bottom w:val="single" w:color="000000" w:sz="4" w:space="0"/>
            </w:tcBorders>
          </w:tcPr>
          <w:p w:rsidRPr="00C768A1" w:rsidR="00C768A1" w:rsidP="00C768A1" w:rsidRDefault="00C768A1" w14:paraId="0CF5426B" w14:textId="77777777">
            <w:pPr>
              <w:jc w:val="center"/>
              <w:rPr>
                <w:rFonts w:ascii="Calibri" w:hAnsi="Calibri" w:eastAsia="Calibri" w:cs="Calibri"/>
                <w:b/>
                <w:sz w:val="16"/>
                <w:szCs w:val="16"/>
              </w:rPr>
            </w:pPr>
            <w:r w:rsidRPr="00C768A1">
              <w:rPr>
                <w:rFonts w:ascii="Calibri" w:hAnsi="Calibri" w:eastAsia="Calibri" w:cs="Calibri"/>
                <w:b/>
                <w:sz w:val="16"/>
                <w:szCs w:val="16"/>
              </w:rPr>
              <w:t>PRP 2</w:t>
            </w:r>
          </w:p>
        </w:tc>
        <w:tc>
          <w:tcPr>
            <w:tcW w:w="709" w:type="dxa"/>
            <w:tcBorders>
              <w:bottom w:val="single" w:color="000000" w:sz="4" w:space="0"/>
            </w:tcBorders>
          </w:tcPr>
          <w:p w:rsidRPr="00C768A1" w:rsidR="00C768A1" w:rsidP="00C768A1" w:rsidRDefault="00C768A1" w14:paraId="3801CD0D" w14:textId="77777777">
            <w:pPr>
              <w:jc w:val="center"/>
              <w:rPr>
                <w:rFonts w:ascii="Calibri" w:hAnsi="Calibri" w:eastAsia="Calibri" w:cs="Calibri"/>
                <w:b/>
                <w:sz w:val="16"/>
                <w:szCs w:val="16"/>
              </w:rPr>
            </w:pPr>
            <w:r w:rsidRPr="00C768A1">
              <w:rPr>
                <w:rFonts w:ascii="Calibri" w:hAnsi="Calibri" w:eastAsia="Calibri" w:cs="Calibri"/>
                <w:b/>
                <w:sz w:val="16"/>
                <w:szCs w:val="16"/>
              </w:rPr>
              <w:t>PRP3</w:t>
            </w:r>
          </w:p>
        </w:tc>
        <w:tc>
          <w:tcPr>
            <w:tcW w:w="708" w:type="dxa"/>
            <w:tcBorders>
              <w:bottom w:val="single" w:color="000000" w:sz="4" w:space="0"/>
            </w:tcBorders>
          </w:tcPr>
          <w:p w:rsidRPr="00C768A1" w:rsidR="00C768A1" w:rsidP="00C768A1" w:rsidRDefault="00C768A1" w14:paraId="38243ED2" w14:textId="77777777">
            <w:pPr>
              <w:jc w:val="center"/>
              <w:rPr>
                <w:rFonts w:ascii="Calibri" w:hAnsi="Calibri" w:eastAsia="Calibri" w:cs="Calibri"/>
                <w:b/>
                <w:sz w:val="16"/>
                <w:szCs w:val="16"/>
              </w:rPr>
            </w:pPr>
            <w:r w:rsidRPr="00C768A1">
              <w:rPr>
                <w:rFonts w:ascii="Calibri" w:hAnsi="Calibri" w:eastAsia="Calibri" w:cs="Calibri"/>
                <w:b/>
                <w:sz w:val="16"/>
                <w:szCs w:val="16"/>
              </w:rPr>
              <w:t>PRP4</w:t>
            </w:r>
          </w:p>
        </w:tc>
        <w:tc>
          <w:tcPr>
            <w:tcW w:w="709" w:type="dxa"/>
            <w:tcBorders>
              <w:bottom w:val="single" w:color="000000" w:sz="4" w:space="0"/>
            </w:tcBorders>
          </w:tcPr>
          <w:p w:rsidRPr="00C768A1" w:rsidR="00C768A1" w:rsidP="00C768A1" w:rsidRDefault="00C768A1" w14:paraId="618AC29F" w14:textId="77777777">
            <w:pPr>
              <w:jc w:val="center"/>
              <w:rPr>
                <w:rFonts w:ascii="Calibri" w:hAnsi="Calibri" w:eastAsia="Calibri" w:cs="Calibri"/>
                <w:b/>
                <w:sz w:val="16"/>
                <w:szCs w:val="16"/>
              </w:rPr>
            </w:pPr>
            <w:r w:rsidRPr="00C768A1">
              <w:rPr>
                <w:rFonts w:ascii="Calibri" w:hAnsi="Calibri" w:eastAsia="Calibri" w:cs="Calibri"/>
                <w:b/>
                <w:sz w:val="16"/>
                <w:szCs w:val="16"/>
              </w:rPr>
              <w:t>PRP5</w:t>
            </w:r>
          </w:p>
        </w:tc>
        <w:tc>
          <w:tcPr>
            <w:tcW w:w="8789" w:type="dxa"/>
            <w:tcBorders>
              <w:bottom w:val="single" w:color="000000" w:sz="4" w:space="0"/>
            </w:tcBorders>
          </w:tcPr>
          <w:p w:rsidRPr="00C768A1" w:rsidR="00C768A1" w:rsidP="00C768A1" w:rsidRDefault="00C768A1" w14:paraId="235940C7" w14:textId="77777777">
            <w:pPr>
              <w:jc w:val="center"/>
              <w:rPr>
                <w:rFonts w:ascii="Calibri" w:hAnsi="Calibri" w:eastAsia="Calibri" w:cs="Calibri"/>
                <w:b/>
                <w:sz w:val="16"/>
                <w:szCs w:val="16"/>
              </w:rPr>
            </w:pPr>
            <w:r w:rsidRPr="00C768A1">
              <w:rPr>
                <w:rFonts w:ascii="Calibri" w:hAnsi="Calibri" w:eastAsia="Calibri" w:cs="Calibri"/>
                <w:b/>
                <w:sz w:val="16"/>
                <w:szCs w:val="16"/>
              </w:rPr>
              <w:t>Notes to include: origin knowledge (degree course etc), actions to be taken and reference to evidence</w:t>
            </w:r>
          </w:p>
        </w:tc>
      </w:tr>
      <w:tr w:rsidRPr="00C768A1" w:rsidR="00C768A1" w:rsidTr="003859F8" w14:paraId="5DF295BC" w14:textId="77777777">
        <w:tc>
          <w:tcPr>
            <w:tcW w:w="15708" w:type="dxa"/>
            <w:gridSpan w:val="8"/>
          </w:tcPr>
          <w:p w:rsidRPr="00C768A1" w:rsidR="00C768A1" w:rsidP="00C768A1" w:rsidRDefault="00C768A1" w14:paraId="3362520D" w14:textId="49CAA414">
            <w:pPr>
              <w:rPr>
                <w:rFonts w:ascii="Calibri" w:hAnsi="Calibri" w:eastAsia="Calibri" w:cs="Calibri"/>
                <w:b/>
                <w:sz w:val="16"/>
                <w:szCs w:val="16"/>
              </w:rPr>
            </w:pPr>
            <w:r>
              <w:rPr>
                <w:rFonts w:ascii="Calibri" w:hAnsi="Calibri" w:eastAsia="Calibri" w:cs="Calibri"/>
                <w:b/>
                <w:sz w:val="16"/>
                <w:szCs w:val="16"/>
              </w:rPr>
              <w:t>GCSE Topics</w:t>
            </w:r>
          </w:p>
        </w:tc>
      </w:tr>
      <w:tr w:rsidRPr="00C768A1" w:rsidR="00C768A1" w:rsidTr="003859F8" w14:paraId="5E1EADF0" w14:textId="77777777">
        <w:trPr>
          <w:trHeight w:val="2261"/>
        </w:trPr>
        <w:tc>
          <w:tcPr>
            <w:tcW w:w="2486" w:type="dxa"/>
          </w:tcPr>
          <w:p w:rsidR="00C768A1" w:rsidP="00C768A1" w:rsidRDefault="00C768A1" w14:paraId="0B459C55" w14:textId="77777777">
            <w:pPr>
              <w:keepNext/>
              <w:outlineLvl w:val="3"/>
              <w:rPr>
                <w:sz w:val="16"/>
                <w:szCs w:val="16"/>
              </w:rPr>
            </w:pPr>
          </w:p>
          <w:p w:rsidR="00C768A1" w:rsidP="00C768A1" w:rsidRDefault="00C768A1" w14:paraId="5F1E7A73" w14:textId="77777777">
            <w:pPr>
              <w:keepNext/>
              <w:outlineLvl w:val="3"/>
              <w:rPr>
                <w:sz w:val="16"/>
                <w:szCs w:val="16"/>
              </w:rPr>
            </w:pPr>
          </w:p>
          <w:p w:rsidR="00C768A1" w:rsidP="00C768A1" w:rsidRDefault="00C768A1" w14:paraId="22499D66" w14:textId="77777777">
            <w:pPr>
              <w:keepNext/>
              <w:outlineLvl w:val="3"/>
              <w:rPr>
                <w:sz w:val="16"/>
                <w:szCs w:val="16"/>
              </w:rPr>
            </w:pPr>
          </w:p>
          <w:p w:rsidR="00C768A1" w:rsidP="00C768A1" w:rsidRDefault="00C768A1" w14:paraId="060F6590" w14:textId="77777777">
            <w:pPr>
              <w:keepNext/>
              <w:outlineLvl w:val="3"/>
              <w:rPr>
                <w:sz w:val="16"/>
                <w:szCs w:val="16"/>
              </w:rPr>
            </w:pPr>
          </w:p>
          <w:p w:rsidR="00C768A1" w:rsidP="00C768A1" w:rsidRDefault="00C768A1" w14:paraId="05BF46DB" w14:textId="77777777">
            <w:pPr>
              <w:keepNext/>
              <w:outlineLvl w:val="3"/>
              <w:rPr>
                <w:sz w:val="16"/>
                <w:szCs w:val="16"/>
              </w:rPr>
            </w:pPr>
          </w:p>
          <w:p w:rsidR="00C768A1" w:rsidP="00C768A1" w:rsidRDefault="00C768A1" w14:paraId="2EC7423D" w14:textId="77777777">
            <w:pPr>
              <w:keepNext/>
              <w:outlineLvl w:val="3"/>
              <w:rPr>
                <w:sz w:val="16"/>
                <w:szCs w:val="16"/>
              </w:rPr>
            </w:pPr>
          </w:p>
          <w:p w:rsidR="00C768A1" w:rsidP="00C768A1" w:rsidRDefault="00C768A1" w14:paraId="472D893A" w14:textId="77777777">
            <w:pPr>
              <w:keepNext/>
              <w:outlineLvl w:val="3"/>
              <w:rPr>
                <w:sz w:val="16"/>
                <w:szCs w:val="16"/>
              </w:rPr>
            </w:pPr>
          </w:p>
          <w:p w:rsidR="00C768A1" w:rsidP="00C768A1" w:rsidRDefault="00C768A1" w14:paraId="5D89A220" w14:textId="77777777">
            <w:pPr>
              <w:keepNext/>
              <w:outlineLvl w:val="3"/>
              <w:rPr>
                <w:sz w:val="16"/>
                <w:szCs w:val="16"/>
              </w:rPr>
            </w:pPr>
          </w:p>
          <w:p w:rsidR="00C768A1" w:rsidP="00C768A1" w:rsidRDefault="00C768A1" w14:paraId="7ADDC7D4" w14:textId="77777777">
            <w:pPr>
              <w:keepNext/>
              <w:outlineLvl w:val="3"/>
              <w:rPr>
                <w:sz w:val="16"/>
                <w:szCs w:val="16"/>
              </w:rPr>
            </w:pPr>
          </w:p>
          <w:p w:rsidR="00C768A1" w:rsidP="00C768A1" w:rsidRDefault="00C768A1" w14:paraId="4E2FB43E" w14:textId="77777777">
            <w:pPr>
              <w:keepNext/>
              <w:outlineLvl w:val="3"/>
              <w:rPr>
                <w:sz w:val="16"/>
                <w:szCs w:val="16"/>
              </w:rPr>
            </w:pPr>
          </w:p>
          <w:p w:rsidR="00C768A1" w:rsidP="00C768A1" w:rsidRDefault="00C768A1" w14:paraId="24D2F291" w14:textId="77777777">
            <w:pPr>
              <w:keepNext/>
              <w:outlineLvl w:val="3"/>
              <w:rPr>
                <w:sz w:val="16"/>
                <w:szCs w:val="16"/>
              </w:rPr>
            </w:pPr>
          </w:p>
          <w:p w:rsidR="00C768A1" w:rsidP="00C768A1" w:rsidRDefault="00C768A1" w14:paraId="4CCD014E" w14:textId="77777777">
            <w:pPr>
              <w:keepNext/>
              <w:outlineLvl w:val="3"/>
              <w:rPr>
                <w:sz w:val="16"/>
                <w:szCs w:val="16"/>
              </w:rPr>
            </w:pPr>
          </w:p>
          <w:p w:rsidR="00C768A1" w:rsidP="00C768A1" w:rsidRDefault="00C768A1" w14:paraId="7F62C18A" w14:textId="77777777">
            <w:pPr>
              <w:keepNext/>
              <w:outlineLvl w:val="3"/>
              <w:rPr>
                <w:sz w:val="16"/>
                <w:szCs w:val="16"/>
              </w:rPr>
            </w:pPr>
          </w:p>
          <w:p w:rsidR="00C768A1" w:rsidP="00C768A1" w:rsidRDefault="00C768A1" w14:paraId="61337F5E" w14:textId="77777777">
            <w:pPr>
              <w:keepNext/>
              <w:outlineLvl w:val="3"/>
              <w:rPr>
                <w:sz w:val="16"/>
                <w:szCs w:val="16"/>
              </w:rPr>
            </w:pPr>
          </w:p>
          <w:p w:rsidR="00C768A1" w:rsidP="00C768A1" w:rsidRDefault="00C768A1" w14:paraId="0E3C3C55" w14:textId="77777777">
            <w:pPr>
              <w:keepNext/>
              <w:outlineLvl w:val="3"/>
              <w:rPr>
                <w:sz w:val="16"/>
                <w:szCs w:val="16"/>
              </w:rPr>
            </w:pPr>
          </w:p>
          <w:p w:rsidR="00C768A1" w:rsidP="00C768A1" w:rsidRDefault="00C768A1" w14:paraId="21F4333A" w14:textId="77777777">
            <w:pPr>
              <w:keepNext/>
              <w:outlineLvl w:val="3"/>
              <w:rPr>
                <w:sz w:val="16"/>
                <w:szCs w:val="16"/>
              </w:rPr>
            </w:pPr>
          </w:p>
          <w:p w:rsidR="00C768A1" w:rsidP="00C768A1" w:rsidRDefault="00C768A1" w14:paraId="2024B462" w14:textId="77777777">
            <w:pPr>
              <w:keepNext/>
              <w:outlineLvl w:val="3"/>
              <w:rPr>
                <w:sz w:val="16"/>
                <w:szCs w:val="16"/>
              </w:rPr>
            </w:pPr>
          </w:p>
          <w:p w:rsidR="00C768A1" w:rsidP="00C768A1" w:rsidRDefault="00C768A1" w14:paraId="2AC849A2" w14:textId="77777777">
            <w:pPr>
              <w:keepNext/>
              <w:outlineLvl w:val="3"/>
              <w:rPr>
                <w:sz w:val="16"/>
                <w:szCs w:val="16"/>
              </w:rPr>
            </w:pPr>
          </w:p>
          <w:p w:rsidR="00C768A1" w:rsidP="00C768A1" w:rsidRDefault="00C768A1" w14:paraId="61F29DDD" w14:textId="77777777">
            <w:pPr>
              <w:keepNext/>
              <w:outlineLvl w:val="3"/>
              <w:rPr>
                <w:sz w:val="16"/>
                <w:szCs w:val="16"/>
              </w:rPr>
            </w:pPr>
          </w:p>
          <w:p w:rsidRPr="00C768A1" w:rsidR="00C768A1" w:rsidP="00C768A1" w:rsidRDefault="00C768A1" w14:paraId="3F0BE934" w14:textId="60BD870B">
            <w:pPr>
              <w:keepNext/>
              <w:outlineLvl w:val="3"/>
              <w:rPr>
                <w:sz w:val="16"/>
                <w:szCs w:val="16"/>
              </w:rPr>
            </w:pPr>
          </w:p>
        </w:tc>
        <w:tc>
          <w:tcPr>
            <w:tcW w:w="889" w:type="dxa"/>
          </w:tcPr>
          <w:p w:rsidRPr="00C768A1" w:rsidR="00C768A1" w:rsidP="00C768A1" w:rsidRDefault="00C768A1" w14:paraId="46FE3859" w14:textId="46F965B5">
            <w:pPr>
              <w:rPr>
                <w:rFonts w:ascii="Calibri" w:hAnsi="Calibri" w:eastAsia="Calibri" w:cs="Calibri"/>
                <w:b/>
                <w:sz w:val="16"/>
                <w:szCs w:val="16"/>
              </w:rPr>
            </w:pPr>
            <w:r w:rsidRPr="00C768A1">
              <w:rPr>
                <w:rFonts w:ascii="Calibri" w:hAnsi="Calibri" w:eastAsia="Calibri" w:cs="Calibri"/>
                <w:b/>
                <w:sz w:val="16"/>
                <w:szCs w:val="16"/>
              </w:rPr>
              <w:t xml:space="preserve">     N/A</w:t>
            </w:r>
          </w:p>
        </w:tc>
        <w:tc>
          <w:tcPr>
            <w:tcW w:w="709" w:type="dxa"/>
          </w:tcPr>
          <w:p w:rsidRPr="00C768A1" w:rsidR="00C768A1" w:rsidP="00C768A1" w:rsidRDefault="00C768A1" w14:paraId="21C47A9C" w14:textId="77777777">
            <w:pPr>
              <w:rPr>
                <w:rFonts w:ascii="Calibri" w:hAnsi="Calibri" w:eastAsia="Calibri" w:cs="Calibri"/>
                <w:sz w:val="16"/>
                <w:szCs w:val="16"/>
              </w:rPr>
            </w:pPr>
          </w:p>
        </w:tc>
        <w:tc>
          <w:tcPr>
            <w:tcW w:w="709" w:type="dxa"/>
          </w:tcPr>
          <w:p w:rsidRPr="00C768A1" w:rsidR="00C768A1" w:rsidP="00C768A1" w:rsidRDefault="00C768A1" w14:paraId="09A08911" w14:textId="77777777">
            <w:pPr>
              <w:rPr>
                <w:rFonts w:ascii="Calibri" w:hAnsi="Calibri" w:eastAsia="Calibri" w:cs="Calibri"/>
                <w:sz w:val="16"/>
                <w:szCs w:val="16"/>
              </w:rPr>
            </w:pPr>
          </w:p>
        </w:tc>
        <w:tc>
          <w:tcPr>
            <w:tcW w:w="709" w:type="dxa"/>
          </w:tcPr>
          <w:p w:rsidRPr="00C768A1" w:rsidR="00C768A1" w:rsidP="00C768A1" w:rsidRDefault="00C768A1" w14:paraId="6EB71535" w14:textId="77777777">
            <w:pPr>
              <w:rPr>
                <w:rFonts w:ascii="Calibri" w:hAnsi="Calibri" w:eastAsia="Calibri" w:cs="Calibri"/>
                <w:sz w:val="16"/>
                <w:szCs w:val="16"/>
              </w:rPr>
            </w:pPr>
          </w:p>
        </w:tc>
        <w:tc>
          <w:tcPr>
            <w:tcW w:w="708" w:type="dxa"/>
          </w:tcPr>
          <w:p w:rsidRPr="00C768A1" w:rsidR="00C768A1" w:rsidP="00C768A1" w:rsidRDefault="00C768A1" w14:paraId="00B58FC3" w14:textId="77777777">
            <w:pPr>
              <w:rPr>
                <w:rFonts w:ascii="Calibri" w:hAnsi="Calibri" w:eastAsia="Calibri" w:cs="Calibri"/>
                <w:sz w:val="16"/>
                <w:szCs w:val="16"/>
              </w:rPr>
            </w:pPr>
          </w:p>
        </w:tc>
        <w:tc>
          <w:tcPr>
            <w:tcW w:w="709" w:type="dxa"/>
          </w:tcPr>
          <w:p w:rsidRPr="00C768A1" w:rsidR="00C768A1" w:rsidP="00C768A1" w:rsidRDefault="00C768A1" w14:paraId="5058E8E8" w14:textId="77777777">
            <w:pPr>
              <w:rPr>
                <w:rFonts w:ascii="Calibri" w:hAnsi="Calibri" w:eastAsia="Calibri" w:cs="Calibri"/>
                <w:sz w:val="16"/>
                <w:szCs w:val="16"/>
              </w:rPr>
            </w:pPr>
          </w:p>
        </w:tc>
        <w:tc>
          <w:tcPr>
            <w:tcW w:w="8789" w:type="dxa"/>
          </w:tcPr>
          <w:p w:rsidRPr="00C768A1" w:rsidR="00C768A1" w:rsidP="00C768A1" w:rsidRDefault="00C768A1" w14:paraId="7DEBE78B" w14:textId="77777777">
            <w:pPr>
              <w:rPr>
                <w:rFonts w:ascii="Calibri" w:hAnsi="Calibri" w:eastAsia="Calibri" w:cs="Calibri"/>
                <w:sz w:val="16"/>
                <w:szCs w:val="16"/>
              </w:rPr>
            </w:pPr>
          </w:p>
        </w:tc>
      </w:tr>
    </w:tbl>
    <w:p w:rsidR="00EE3E41" w:rsidRDefault="00EE3E41" w14:paraId="2FA89F71" w14:textId="339F2491">
      <w:pPr>
        <w:pStyle w:val="Normal1"/>
      </w:pPr>
    </w:p>
    <w:p w:rsidR="00C768A1" w:rsidRDefault="00C768A1" w14:paraId="7B4A9D1F" w14:textId="787AB548">
      <w:pPr>
        <w:pStyle w:val="Normal1"/>
      </w:pPr>
    </w:p>
    <w:p w:rsidR="09D0E3A5" w:rsidRDefault="09D0E3A5" w14:paraId="270065F5" w14:textId="3DF5BE0B">
      <w:r>
        <w:br w:type="page"/>
      </w:r>
    </w:p>
    <w:p w:rsidR="00C768A1" w:rsidRDefault="00C768A1" w14:paraId="16897149" w14:textId="31CBC72D">
      <w:pPr>
        <w:pStyle w:val="Normal1"/>
      </w:pPr>
    </w:p>
    <w:p w:rsidRPr="00C768A1" w:rsidR="00C768A1" w:rsidP="00C768A1" w:rsidRDefault="00C768A1" w14:paraId="41ABDCB4" w14:textId="4BC9EBB3">
      <w:pPr>
        <w:pStyle w:val="Normal1"/>
        <w:rPr>
          <w:b/>
        </w:rPr>
      </w:pPr>
      <w:r>
        <w:rPr>
          <w:b/>
        </w:rPr>
        <w:t>A-Level Subject Knowledge Audit</w:t>
      </w:r>
    </w:p>
    <w:tbl>
      <w:tblPr>
        <w:tblW w:w="15708"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486"/>
        <w:gridCol w:w="889"/>
        <w:gridCol w:w="709"/>
        <w:gridCol w:w="709"/>
        <w:gridCol w:w="709"/>
        <w:gridCol w:w="708"/>
        <w:gridCol w:w="709"/>
        <w:gridCol w:w="8789"/>
      </w:tblGrid>
      <w:tr w:rsidRPr="00C768A1" w:rsidR="00C768A1" w:rsidTr="003859F8" w14:paraId="445BFD6B" w14:textId="77777777">
        <w:tc>
          <w:tcPr>
            <w:tcW w:w="2486" w:type="dxa"/>
            <w:tcBorders>
              <w:bottom w:val="single" w:color="000000" w:sz="4" w:space="0"/>
            </w:tcBorders>
          </w:tcPr>
          <w:p w:rsidRPr="00C768A1" w:rsidR="00C768A1" w:rsidP="003859F8" w:rsidRDefault="00C768A1" w14:paraId="793EB077" w14:textId="77777777">
            <w:pPr>
              <w:jc w:val="center"/>
              <w:rPr>
                <w:rFonts w:ascii="Calibri" w:hAnsi="Calibri" w:eastAsia="Calibri" w:cs="Calibri"/>
                <w:b/>
                <w:sz w:val="16"/>
                <w:szCs w:val="16"/>
              </w:rPr>
            </w:pPr>
            <w:r w:rsidRPr="00C768A1">
              <w:rPr>
                <w:rFonts w:ascii="Calibri" w:hAnsi="Calibri" w:eastAsia="Calibri" w:cs="Calibri"/>
                <w:b/>
                <w:sz w:val="16"/>
                <w:szCs w:val="16"/>
              </w:rPr>
              <w:t>Knowledge of subject</w:t>
            </w:r>
          </w:p>
        </w:tc>
        <w:tc>
          <w:tcPr>
            <w:tcW w:w="889" w:type="dxa"/>
            <w:tcBorders>
              <w:bottom w:val="single" w:color="000000" w:sz="4" w:space="0"/>
            </w:tcBorders>
          </w:tcPr>
          <w:p w:rsidRPr="00C768A1" w:rsidR="00C768A1" w:rsidP="003859F8" w:rsidRDefault="00C768A1" w14:paraId="7504C594" w14:textId="77777777">
            <w:pPr>
              <w:jc w:val="center"/>
              <w:rPr>
                <w:rFonts w:ascii="Calibri" w:hAnsi="Calibri" w:eastAsia="Calibri" w:cs="Calibri"/>
                <w:b/>
                <w:sz w:val="16"/>
                <w:szCs w:val="16"/>
              </w:rPr>
            </w:pPr>
            <w:r w:rsidRPr="00C768A1">
              <w:rPr>
                <w:rFonts w:ascii="Calibri" w:hAnsi="Calibri" w:eastAsia="Calibri" w:cs="Calibri"/>
                <w:b/>
                <w:sz w:val="16"/>
                <w:szCs w:val="16"/>
              </w:rPr>
              <w:t>Interview</w:t>
            </w:r>
          </w:p>
        </w:tc>
        <w:tc>
          <w:tcPr>
            <w:tcW w:w="709" w:type="dxa"/>
            <w:tcBorders>
              <w:bottom w:val="single" w:color="000000" w:sz="4" w:space="0"/>
            </w:tcBorders>
          </w:tcPr>
          <w:p w:rsidRPr="00C768A1" w:rsidR="00C768A1" w:rsidP="003859F8" w:rsidRDefault="00C768A1" w14:paraId="531CC4D0" w14:textId="77777777">
            <w:pPr>
              <w:jc w:val="center"/>
              <w:rPr>
                <w:rFonts w:ascii="Calibri" w:hAnsi="Calibri" w:eastAsia="Calibri" w:cs="Calibri"/>
                <w:b/>
                <w:sz w:val="16"/>
                <w:szCs w:val="16"/>
              </w:rPr>
            </w:pPr>
            <w:r w:rsidRPr="00C768A1">
              <w:rPr>
                <w:rFonts w:ascii="Calibri" w:hAnsi="Calibri" w:eastAsia="Calibri" w:cs="Calibri"/>
                <w:b/>
                <w:sz w:val="16"/>
                <w:szCs w:val="16"/>
              </w:rPr>
              <w:t>PRP 1</w:t>
            </w:r>
          </w:p>
        </w:tc>
        <w:tc>
          <w:tcPr>
            <w:tcW w:w="709" w:type="dxa"/>
            <w:tcBorders>
              <w:bottom w:val="single" w:color="000000" w:sz="4" w:space="0"/>
            </w:tcBorders>
          </w:tcPr>
          <w:p w:rsidRPr="00C768A1" w:rsidR="00C768A1" w:rsidP="003859F8" w:rsidRDefault="00C768A1" w14:paraId="11B737C2" w14:textId="77777777">
            <w:pPr>
              <w:jc w:val="center"/>
              <w:rPr>
                <w:rFonts w:ascii="Calibri" w:hAnsi="Calibri" w:eastAsia="Calibri" w:cs="Calibri"/>
                <w:b/>
                <w:sz w:val="16"/>
                <w:szCs w:val="16"/>
              </w:rPr>
            </w:pPr>
            <w:r w:rsidRPr="00C768A1">
              <w:rPr>
                <w:rFonts w:ascii="Calibri" w:hAnsi="Calibri" w:eastAsia="Calibri" w:cs="Calibri"/>
                <w:b/>
                <w:sz w:val="16"/>
                <w:szCs w:val="16"/>
              </w:rPr>
              <w:t>PRP 2</w:t>
            </w:r>
          </w:p>
        </w:tc>
        <w:tc>
          <w:tcPr>
            <w:tcW w:w="709" w:type="dxa"/>
            <w:tcBorders>
              <w:bottom w:val="single" w:color="000000" w:sz="4" w:space="0"/>
            </w:tcBorders>
          </w:tcPr>
          <w:p w:rsidRPr="00C768A1" w:rsidR="00C768A1" w:rsidP="003859F8" w:rsidRDefault="00C768A1" w14:paraId="3CE2B8EF" w14:textId="77777777">
            <w:pPr>
              <w:jc w:val="center"/>
              <w:rPr>
                <w:rFonts w:ascii="Calibri" w:hAnsi="Calibri" w:eastAsia="Calibri" w:cs="Calibri"/>
                <w:b/>
                <w:sz w:val="16"/>
                <w:szCs w:val="16"/>
              </w:rPr>
            </w:pPr>
            <w:r w:rsidRPr="00C768A1">
              <w:rPr>
                <w:rFonts w:ascii="Calibri" w:hAnsi="Calibri" w:eastAsia="Calibri" w:cs="Calibri"/>
                <w:b/>
                <w:sz w:val="16"/>
                <w:szCs w:val="16"/>
              </w:rPr>
              <w:t>PRP3</w:t>
            </w:r>
          </w:p>
        </w:tc>
        <w:tc>
          <w:tcPr>
            <w:tcW w:w="708" w:type="dxa"/>
            <w:tcBorders>
              <w:bottom w:val="single" w:color="000000" w:sz="4" w:space="0"/>
            </w:tcBorders>
          </w:tcPr>
          <w:p w:rsidRPr="00C768A1" w:rsidR="00C768A1" w:rsidP="003859F8" w:rsidRDefault="00C768A1" w14:paraId="60DD9026" w14:textId="77777777">
            <w:pPr>
              <w:jc w:val="center"/>
              <w:rPr>
                <w:rFonts w:ascii="Calibri" w:hAnsi="Calibri" w:eastAsia="Calibri" w:cs="Calibri"/>
                <w:b/>
                <w:sz w:val="16"/>
                <w:szCs w:val="16"/>
              </w:rPr>
            </w:pPr>
            <w:r w:rsidRPr="00C768A1">
              <w:rPr>
                <w:rFonts w:ascii="Calibri" w:hAnsi="Calibri" w:eastAsia="Calibri" w:cs="Calibri"/>
                <w:b/>
                <w:sz w:val="16"/>
                <w:szCs w:val="16"/>
              </w:rPr>
              <w:t>PRP4</w:t>
            </w:r>
          </w:p>
        </w:tc>
        <w:tc>
          <w:tcPr>
            <w:tcW w:w="709" w:type="dxa"/>
            <w:tcBorders>
              <w:bottom w:val="single" w:color="000000" w:sz="4" w:space="0"/>
            </w:tcBorders>
          </w:tcPr>
          <w:p w:rsidRPr="00C768A1" w:rsidR="00C768A1" w:rsidP="003859F8" w:rsidRDefault="00C768A1" w14:paraId="2EEFEE27" w14:textId="77777777">
            <w:pPr>
              <w:jc w:val="center"/>
              <w:rPr>
                <w:rFonts w:ascii="Calibri" w:hAnsi="Calibri" w:eastAsia="Calibri" w:cs="Calibri"/>
                <w:b/>
                <w:sz w:val="16"/>
                <w:szCs w:val="16"/>
              </w:rPr>
            </w:pPr>
            <w:r w:rsidRPr="00C768A1">
              <w:rPr>
                <w:rFonts w:ascii="Calibri" w:hAnsi="Calibri" w:eastAsia="Calibri" w:cs="Calibri"/>
                <w:b/>
                <w:sz w:val="16"/>
                <w:szCs w:val="16"/>
              </w:rPr>
              <w:t>PRP5</w:t>
            </w:r>
          </w:p>
        </w:tc>
        <w:tc>
          <w:tcPr>
            <w:tcW w:w="8789" w:type="dxa"/>
            <w:tcBorders>
              <w:bottom w:val="single" w:color="000000" w:sz="4" w:space="0"/>
            </w:tcBorders>
          </w:tcPr>
          <w:p w:rsidRPr="00C768A1" w:rsidR="00C768A1" w:rsidP="003859F8" w:rsidRDefault="00C768A1" w14:paraId="45901AAB" w14:textId="77777777">
            <w:pPr>
              <w:jc w:val="center"/>
              <w:rPr>
                <w:rFonts w:ascii="Calibri" w:hAnsi="Calibri" w:eastAsia="Calibri" w:cs="Calibri"/>
                <w:b/>
                <w:sz w:val="16"/>
                <w:szCs w:val="16"/>
              </w:rPr>
            </w:pPr>
            <w:r w:rsidRPr="00C768A1">
              <w:rPr>
                <w:rFonts w:ascii="Calibri" w:hAnsi="Calibri" w:eastAsia="Calibri" w:cs="Calibri"/>
                <w:b/>
                <w:sz w:val="16"/>
                <w:szCs w:val="16"/>
              </w:rPr>
              <w:t>Notes to include: origin knowledge (degree course etc), actions to be taken and reference to evidence</w:t>
            </w:r>
          </w:p>
        </w:tc>
      </w:tr>
      <w:tr w:rsidRPr="00C768A1" w:rsidR="00C768A1" w:rsidTr="003859F8" w14:paraId="17D5CF8D" w14:textId="77777777">
        <w:tc>
          <w:tcPr>
            <w:tcW w:w="15708" w:type="dxa"/>
            <w:gridSpan w:val="8"/>
          </w:tcPr>
          <w:p w:rsidRPr="00C768A1" w:rsidR="00C768A1" w:rsidP="003859F8" w:rsidRDefault="00C768A1" w14:paraId="1815CFE9" w14:textId="52B93DB0">
            <w:pPr>
              <w:rPr>
                <w:rFonts w:ascii="Calibri" w:hAnsi="Calibri" w:eastAsia="Calibri" w:cs="Calibri"/>
                <w:b/>
                <w:sz w:val="16"/>
                <w:szCs w:val="16"/>
              </w:rPr>
            </w:pPr>
            <w:r>
              <w:rPr>
                <w:rFonts w:ascii="Calibri" w:hAnsi="Calibri" w:eastAsia="Calibri" w:cs="Calibri"/>
                <w:b/>
                <w:sz w:val="16"/>
                <w:szCs w:val="16"/>
              </w:rPr>
              <w:t>A-Level Topics</w:t>
            </w:r>
          </w:p>
        </w:tc>
      </w:tr>
      <w:tr w:rsidRPr="00C768A1" w:rsidR="00C768A1" w:rsidTr="003859F8" w14:paraId="7138781F" w14:textId="77777777">
        <w:trPr>
          <w:trHeight w:val="2261"/>
        </w:trPr>
        <w:tc>
          <w:tcPr>
            <w:tcW w:w="2486" w:type="dxa"/>
          </w:tcPr>
          <w:p w:rsidR="00C768A1" w:rsidP="003859F8" w:rsidRDefault="00C768A1" w14:paraId="008806A7" w14:textId="77777777">
            <w:pPr>
              <w:keepNext/>
              <w:outlineLvl w:val="3"/>
              <w:rPr>
                <w:sz w:val="16"/>
                <w:szCs w:val="16"/>
              </w:rPr>
            </w:pPr>
          </w:p>
          <w:p w:rsidR="00C768A1" w:rsidP="003859F8" w:rsidRDefault="00C768A1" w14:paraId="7D73F182" w14:textId="77777777">
            <w:pPr>
              <w:keepNext/>
              <w:outlineLvl w:val="3"/>
              <w:rPr>
                <w:sz w:val="16"/>
                <w:szCs w:val="16"/>
              </w:rPr>
            </w:pPr>
          </w:p>
          <w:p w:rsidR="00C768A1" w:rsidP="003859F8" w:rsidRDefault="00C768A1" w14:paraId="6404F4F2" w14:textId="77777777">
            <w:pPr>
              <w:keepNext/>
              <w:outlineLvl w:val="3"/>
              <w:rPr>
                <w:sz w:val="16"/>
                <w:szCs w:val="16"/>
              </w:rPr>
            </w:pPr>
          </w:p>
          <w:p w:rsidR="00C768A1" w:rsidP="003859F8" w:rsidRDefault="00C768A1" w14:paraId="2D35E2DF" w14:textId="77777777">
            <w:pPr>
              <w:keepNext/>
              <w:outlineLvl w:val="3"/>
              <w:rPr>
                <w:sz w:val="16"/>
                <w:szCs w:val="16"/>
              </w:rPr>
            </w:pPr>
          </w:p>
          <w:p w:rsidR="00C768A1" w:rsidP="003859F8" w:rsidRDefault="00C768A1" w14:paraId="074D61A0" w14:textId="77777777">
            <w:pPr>
              <w:keepNext/>
              <w:outlineLvl w:val="3"/>
              <w:rPr>
                <w:sz w:val="16"/>
                <w:szCs w:val="16"/>
              </w:rPr>
            </w:pPr>
          </w:p>
          <w:p w:rsidR="00C768A1" w:rsidP="003859F8" w:rsidRDefault="00C768A1" w14:paraId="3EA6FE15" w14:textId="77777777">
            <w:pPr>
              <w:keepNext/>
              <w:outlineLvl w:val="3"/>
              <w:rPr>
                <w:sz w:val="16"/>
                <w:szCs w:val="16"/>
              </w:rPr>
            </w:pPr>
          </w:p>
          <w:p w:rsidR="00C768A1" w:rsidP="003859F8" w:rsidRDefault="00C768A1" w14:paraId="276E45FF" w14:textId="77777777">
            <w:pPr>
              <w:keepNext/>
              <w:outlineLvl w:val="3"/>
              <w:rPr>
                <w:sz w:val="16"/>
                <w:szCs w:val="16"/>
              </w:rPr>
            </w:pPr>
          </w:p>
          <w:p w:rsidR="00C768A1" w:rsidP="003859F8" w:rsidRDefault="00C768A1" w14:paraId="4C7FFD5C" w14:textId="77777777">
            <w:pPr>
              <w:keepNext/>
              <w:outlineLvl w:val="3"/>
              <w:rPr>
                <w:sz w:val="16"/>
                <w:szCs w:val="16"/>
              </w:rPr>
            </w:pPr>
          </w:p>
          <w:p w:rsidR="00C768A1" w:rsidP="003859F8" w:rsidRDefault="00C768A1" w14:paraId="65279553" w14:textId="77777777">
            <w:pPr>
              <w:keepNext/>
              <w:outlineLvl w:val="3"/>
              <w:rPr>
                <w:sz w:val="16"/>
                <w:szCs w:val="16"/>
              </w:rPr>
            </w:pPr>
          </w:p>
          <w:p w:rsidR="00C768A1" w:rsidP="003859F8" w:rsidRDefault="00C768A1" w14:paraId="3A98885D" w14:textId="77777777">
            <w:pPr>
              <w:keepNext/>
              <w:outlineLvl w:val="3"/>
              <w:rPr>
                <w:sz w:val="16"/>
                <w:szCs w:val="16"/>
              </w:rPr>
            </w:pPr>
          </w:p>
          <w:p w:rsidR="00C768A1" w:rsidP="003859F8" w:rsidRDefault="00C768A1" w14:paraId="08B43141" w14:textId="77777777">
            <w:pPr>
              <w:keepNext/>
              <w:outlineLvl w:val="3"/>
              <w:rPr>
                <w:sz w:val="16"/>
                <w:szCs w:val="16"/>
              </w:rPr>
            </w:pPr>
          </w:p>
          <w:p w:rsidR="00C768A1" w:rsidP="003859F8" w:rsidRDefault="00C768A1" w14:paraId="03D23973" w14:textId="77777777">
            <w:pPr>
              <w:keepNext/>
              <w:outlineLvl w:val="3"/>
              <w:rPr>
                <w:sz w:val="16"/>
                <w:szCs w:val="16"/>
              </w:rPr>
            </w:pPr>
          </w:p>
          <w:p w:rsidR="00C768A1" w:rsidP="003859F8" w:rsidRDefault="00C768A1" w14:paraId="32F2920C" w14:textId="77777777">
            <w:pPr>
              <w:keepNext/>
              <w:outlineLvl w:val="3"/>
              <w:rPr>
                <w:sz w:val="16"/>
                <w:szCs w:val="16"/>
              </w:rPr>
            </w:pPr>
          </w:p>
          <w:p w:rsidR="00C768A1" w:rsidP="003859F8" w:rsidRDefault="00C768A1" w14:paraId="1ED9A2B7" w14:textId="77777777">
            <w:pPr>
              <w:keepNext/>
              <w:outlineLvl w:val="3"/>
              <w:rPr>
                <w:sz w:val="16"/>
                <w:szCs w:val="16"/>
              </w:rPr>
            </w:pPr>
          </w:p>
          <w:p w:rsidR="00C768A1" w:rsidP="003859F8" w:rsidRDefault="00C768A1" w14:paraId="1E43FD7B" w14:textId="77777777">
            <w:pPr>
              <w:keepNext/>
              <w:outlineLvl w:val="3"/>
              <w:rPr>
                <w:sz w:val="16"/>
                <w:szCs w:val="16"/>
              </w:rPr>
            </w:pPr>
          </w:p>
          <w:p w:rsidR="00C768A1" w:rsidP="003859F8" w:rsidRDefault="00C768A1" w14:paraId="31601799" w14:textId="77777777">
            <w:pPr>
              <w:keepNext/>
              <w:outlineLvl w:val="3"/>
              <w:rPr>
                <w:sz w:val="16"/>
                <w:szCs w:val="16"/>
              </w:rPr>
            </w:pPr>
          </w:p>
          <w:p w:rsidR="00C768A1" w:rsidP="003859F8" w:rsidRDefault="00C768A1" w14:paraId="4E762019" w14:textId="77777777">
            <w:pPr>
              <w:keepNext/>
              <w:outlineLvl w:val="3"/>
              <w:rPr>
                <w:sz w:val="16"/>
                <w:szCs w:val="16"/>
              </w:rPr>
            </w:pPr>
          </w:p>
          <w:p w:rsidR="00C768A1" w:rsidP="003859F8" w:rsidRDefault="00C768A1" w14:paraId="24BA3EEB" w14:textId="77777777">
            <w:pPr>
              <w:keepNext/>
              <w:outlineLvl w:val="3"/>
              <w:rPr>
                <w:sz w:val="16"/>
                <w:szCs w:val="16"/>
              </w:rPr>
            </w:pPr>
          </w:p>
          <w:p w:rsidR="00C768A1" w:rsidP="003859F8" w:rsidRDefault="00C768A1" w14:paraId="180C7D10" w14:textId="77777777">
            <w:pPr>
              <w:keepNext/>
              <w:outlineLvl w:val="3"/>
              <w:rPr>
                <w:sz w:val="16"/>
                <w:szCs w:val="16"/>
              </w:rPr>
            </w:pPr>
          </w:p>
          <w:p w:rsidRPr="00C768A1" w:rsidR="00C768A1" w:rsidP="003859F8" w:rsidRDefault="00C768A1" w14:paraId="3226916D" w14:textId="77777777">
            <w:pPr>
              <w:keepNext/>
              <w:outlineLvl w:val="3"/>
              <w:rPr>
                <w:sz w:val="16"/>
                <w:szCs w:val="16"/>
              </w:rPr>
            </w:pPr>
          </w:p>
        </w:tc>
        <w:tc>
          <w:tcPr>
            <w:tcW w:w="889" w:type="dxa"/>
          </w:tcPr>
          <w:p w:rsidRPr="00C768A1" w:rsidR="00C768A1" w:rsidP="00C768A1" w:rsidRDefault="00C768A1" w14:paraId="0CA5C86F" w14:textId="42D50A7E">
            <w:pPr>
              <w:jc w:val="center"/>
              <w:rPr>
                <w:rFonts w:ascii="Calibri" w:hAnsi="Calibri" w:eastAsia="Calibri" w:cs="Calibri"/>
                <w:b/>
                <w:sz w:val="16"/>
                <w:szCs w:val="16"/>
              </w:rPr>
            </w:pPr>
            <w:r w:rsidRPr="00C768A1">
              <w:rPr>
                <w:rFonts w:ascii="Calibri" w:hAnsi="Calibri" w:eastAsia="Calibri" w:cs="Calibri"/>
                <w:b/>
                <w:sz w:val="16"/>
                <w:szCs w:val="16"/>
              </w:rPr>
              <w:t>N/A</w:t>
            </w:r>
          </w:p>
        </w:tc>
        <w:tc>
          <w:tcPr>
            <w:tcW w:w="709" w:type="dxa"/>
          </w:tcPr>
          <w:p w:rsidRPr="00C768A1" w:rsidR="00C768A1" w:rsidP="003859F8" w:rsidRDefault="00C768A1" w14:paraId="4F0708E4" w14:textId="77777777">
            <w:pPr>
              <w:rPr>
                <w:rFonts w:ascii="Calibri" w:hAnsi="Calibri" w:eastAsia="Calibri" w:cs="Calibri"/>
                <w:sz w:val="16"/>
                <w:szCs w:val="16"/>
              </w:rPr>
            </w:pPr>
          </w:p>
        </w:tc>
        <w:tc>
          <w:tcPr>
            <w:tcW w:w="709" w:type="dxa"/>
          </w:tcPr>
          <w:p w:rsidRPr="00C768A1" w:rsidR="00C768A1" w:rsidP="003859F8" w:rsidRDefault="00C768A1" w14:paraId="5BECE001" w14:textId="77777777">
            <w:pPr>
              <w:rPr>
                <w:rFonts w:ascii="Calibri" w:hAnsi="Calibri" w:eastAsia="Calibri" w:cs="Calibri"/>
                <w:sz w:val="16"/>
                <w:szCs w:val="16"/>
              </w:rPr>
            </w:pPr>
          </w:p>
        </w:tc>
        <w:tc>
          <w:tcPr>
            <w:tcW w:w="709" w:type="dxa"/>
          </w:tcPr>
          <w:p w:rsidRPr="00C768A1" w:rsidR="00C768A1" w:rsidP="003859F8" w:rsidRDefault="00C768A1" w14:paraId="295A63A7" w14:textId="77777777">
            <w:pPr>
              <w:rPr>
                <w:rFonts w:ascii="Calibri" w:hAnsi="Calibri" w:eastAsia="Calibri" w:cs="Calibri"/>
                <w:sz w:val="16"/>
                <w:szCs w:val="16"/>
              </w:rPr>
            </w:pPr>
          </w:p>
        </w:tc>
        <w:tc>
          <w:tcPr>
            <w:tcW w:w="708" w:type="dxa"/>
          </w:tcPr>
          <w:p w:rsidRPr="00C768A1" w:rsidR="00C768A1" w:rsidP="003859F8" w:rsidRDefault="00C768A1" w14:paraId="0BADB69E" w14:textId="77777777">
            <w:pPr>
              <w:rPr>
                <w:rFonts w:ascii="Calibri" w:hAnsi="Calibri" w:eastAsia="Calibri" w:cs="Calibri"/>
                <w:sz w:val="16"/>
                <w:szCs w:val="16"/>
              </w:rPr>
            </w:pPr>
          </w:p>
        </w:tc>
        <w:tc>
          <w:tcPr>
            <w:tcW w:w="709" w:type="dxa"/>
          </w:tcPr>
          <w:p w:rsidRPr="00C768A1" w:rsidR="00C768A1" w:rsidP="003859F8" w:rsidRDefault="00C768A1" w14:paraId="224380AD" w14:textId="77777777">
            <w:pPr>
              <w:rPr>
                <w:rFonts w:ascii="Calibri" w:hAnsi="Calibri" w:eastAsia="Calibri" w:cs="Calibri"/>
                <w:sz w:val="16"/>
                <w:szCs w:val="16"/>
              </w:rPr>
            </w:pPr>
          </w:p>
        </w:tc>
        <w:tc>
          <w:tcPr>
            <w:tcW w:w="8789" w:type="dxa"/>
          </w:tcPr>
          <w:p w:rsidRPr="00C768A1" w:rsidR="00C768A1" w:rsidP="003859F8" w:rsidRDefault="00C768A1" w14:paraId="12AC25F2" w14:textId="77777777">
            <w:pPr>
              <w:rPr>
                <w:rFonts w:ascii="Calibri" w:hAnsi="Calibri" w:eastAsia="Calibri" w:cs="Calibri"/>
                <w:sz w:val="16"/>
                <w:szCs w:val="16"/>
              </w:rPr>
            </w:pPr>
          </w:p>
        </w:tc>
      </w:tr>
    </w:tbl>
    <w:p w:rsidR="00C768A1" w:rsidP="00C768A1" w:rsidRDefault="00C768A1" w14:paraId="1E653AD8" w14:textId="77777777">
      <w:pPr>
        <w:pStyle w:val="Normal1"/>
      </w:pPr>
    </w:p>
    <w:p w:rsidR="00C768A1" w:rsidRDefault="00C768A1" w14:paraId="71A4D207" w14:textId="77777777">
      <w:pPr>
        <w:pStyle w:val="Normal1"/>
      </w:pPr>
    </w:p>
    <w:sectPr w:rsidR="00C768A1" w:rsidSect="00F37239">
      <w:footerReference w:type="even" r:id="rId11"/>
      <w:footerReference w:type="default" r:id="rId12"/>
      <w:pgSz w:w="16838" w:h="11906" w:orient="landscape"/>
      <w:pgMar w:top="720" w:right="720" w:bottom="720" w:left="720" w:header="709"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0D24" w:rsidP="00DB77A9" w:rsidRDefault="00F80D24" w14:paraId="6A30B0B5" w14:textId="77777777">
      <w:pPr>
        <w:spacing w:after="0"/>
      </w:pPr>
      <w:r>
        <w:separator/>
      </w:r>
    </w:p>
  </w:endnote>
  <w:endnote w:type="continuationSeparator" w:id="0">
    <w:p w:rsidR="00F80D24" w:rsidP="00DB77A9" w:rsidRDefault="00F80D24" w14:paraId="0D1657DF"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77A9" w:rsidRDefault="00DB77A9" w14:paraId="6FFA246B" w14:textId="77777777">
    <w:pPr>
      <w:pStyle w:val="Normal1"/>
      <w:tabs>
        <w:tab w:val="center" w:pos="4153"/>
        <w:tab w:val="right" w:pos="8306"/>
      </w:tabs>
    </w:pPr>
    <w:r>
      <w:fldChar w:fldCharType="begin"/>
    </w:r>
    <w:r w:rsidR="00DC0976">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77A9" w:rsidRDefault="00DB77A9" w14:paraId="35A4ADD4" w14:textId="440D7D49">
    <w:pPr>
      <w:pStyle w:val="Normal1"/>
      <w:tabs>
        <w:tab w:val="center" w:pos="4153"/>
        <w:tab w:val="right" w:pos="8306"/>
      </w:tabs>
      <w:jc w:val="right"/>
    </w:pPr>
    <w:r>
      <w:fldChar w:fldCharType="begin"/>
    </w:r>
    <w:r w:rsidR="00DC0976">
      <w:instrText>PAGE</w:instrText>
    </w:r>
    <w:r>
      <w:fldChar w:fldCharType="separate"/>
    </w:r>
    <w:r w:rsidR="006077B2">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0D24" w:rsidP="00DB77A9" w:rsidRDefault="00F80D24" w14:paraId="59E2E3EA" w14:textId="77777777">
      <w:pPr>
        <w:spacing w:after="0"/>
      </w:pPr>
      <w:r>
        <w:separator/>
      </w:r>
    </w:p>
  </w:footnote>
  <w:footnote w:type="continuationSeparator" w:id="0">
    <w:p w:rsidR="00F80D24" w:rsidP="00DB77A9" w:rsidRDefault="00F80D24" w14:paraId="0DD2680E"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2514"/>
    <w:multiLevelType w:val="multilevel"/>
    <w:tmpl w:val="64847CE8"/>
    <w:lvl w:ilvl="0">
      <w:start w:val="1"/>
      <w:numFmt w:val="bullet"/>
      <w:lvlText w:val="●"/>
      <w:lvlJc w:val="left"/>
      <w:pPr>
        <w:ind w:left="753" w:hanging="360"/>
      </w:pPr>
      <w:rPr>
        <w:rFonts w:ascii="Noto Sans Symbols" w:hAnsi="Noto Sans Symbols" w:eastAsia="Noto Sans Symbols" w:cs="Noto Sans Symbols"/>
      </w:rPr>
    </w:lvl>
    <w:lvl w:ilvl="1">
      <w:start w:val="1"/>
      <w:numFmt w:val="bullet"/>
      <w:lvlText w:val="o"/>
      <w:lvlJc w:val="left"/>
      <w:pPr>
        <w:ind w:left="1473" w:hanging="360"/>
      </w:pPr>
      <w:rPr>
        <w:rFonts w:ascii="Courier New" w:hAnsi="Courier New" w:eastAsia="Courier New" w:cs="Courier New"/>
      </w:rPr>
    </w:lvl>
    <w:lvl w:ilvl="2">
      <w:start w:val="1"/>
      <w:numFmt w:val="bullet"/>
      <w:lvlText w:val="▪"/>
      <w:lvlJc w:val="left"/>
      <w:pPr>
        <w:ind w:left="2193" w:hanging="360"/>
      </w:pPr>
      <w:rPr>
        <w:rFonts w:ascii="Noto Sans Symbols" w:hAnsi="Noto Sans Symbols" w:eastAsia="Noto Sans Symbols" w:cs="Noto Sans Symbols"/>
      </w:rPr>
    </w:lvl>
    <w:lvl w:ilvl="3">
      <w:start w:val="1"/>
      <w:numFmt w:val="bullet"/>
      <w:lvlText w:val="●"/>
      <w:lvlJc w:val="left"/>
      <w:pPr>
        <w:ind w:left="2913" w:hanging="360"/>
      </w:pPr>
      <w:rPr>
        <w:rFonts w:ascii="Noto Sans Symbols" w:hAnsi="Noto Sans Symbols" w:eastAsia="Noto Sans Symbols" w:cs="Noto Sans Symbols"/>
      </w:rPr>
    </w:lvl>
    <w:lvl w:ilvl="4">
      <w:start w:val="1"/>
      <w:numFmt w:val="bullet"/>
      <w:lvlText w:val="o"/>
      <w:lvlJc w:val="left"/>
      <w:pPr>
        <w:ind w:left="3633" w:hanging="360"/>
      </w:pPr>
      <w:rPr>
        <w:rFonts w:ascii="Courier New" w:hAnsi="Courier New" w:eastAsia="Courier New" w:cs="Courier New"/>
      </w:rPr>
    </w:lvl>
    <w:lvl w:ilvl="5">
      <w:start w:val="1"/>
      <w:numFmt w:val="bullet"/>
      <w:lvlText w:val="▪"/>
      <w:lvlJc w:val="left"/>
      <w:pPr>
        <w:ind w:left="4353" w:hanging="360"/>
      </w:pPr>
      <w:rPr>
        <w:rFonts w:ascii="Noto Sans Symbols" w:hAnsi="Noto Sans Symbols" w:eastAsia="Noto Sans Symbols" w:cs="Noto Sans Symbols"/>
      </w:rPr>
    </w:lvl>
    <w:lvl w:ilvl="6">
      <w:start w:val="1"/>
      <w:numFmt w:val="bullet"/>
      <w:lvlText w:val="●"/>
      <w:lvlJc w:val="left"/>
      <w:pPr>
        <w:ind w:left="5073" w:hanging="360"/>
      </w:pPr>
      <w:rPr>
        <w:rFonts w:ascii="Noto Sans Symbols" w:hAnsi="Noto Sans Symbols" w:eastAsia="Noto Sans Symbols" w:cs="Noto Sans Symbols"/>
      </w:rPr>
    </w:lvl>
    <w:lvl w:ilvl="7">
      <w:start w:val="1"/>
      <w:numFmt w:val="bullet"/>
      <w:lvlText w:val="o"/>
      <w:lvlJc w:val="left"/>
      <w:pPr>
        <w:ind w:left="5793" w:hanging="360"/>
      </w:pPr>
      <w:rPr>
        <w:rFonts w:ascii="Courier New" w:hAnsi="Courier New" w:eastAsia="Courier New" w:cs="Courier New"/>
      </w:rPr>
    </w:lvl>
    <w:lvl w:ilvl="8">
      <w:start w:val="1"/>
      <w:numFmt w:val="bullet"/>
      <w:lvlText w:val="▪"/>
      <w:lvlJc w:val="left"/>
      <w:pPr>
        <w:ind w:left="6513" w:hanging="360"/>
      </w:pPr>
      <w:rPr>
        <w:rFonts w:ascii="Noto Sans Symbols" w:hAnsi="Noto Sans Symbols" w:eastAsia="Noto Sans Symbols" w:cs="Noto Sans Symbols"/>
      </w:rPr>
    </w:lvl>
  </w:abstractNum>
  <w:abstractNum w:abstractNumId="1" w15:restartNumberingAfterBreak="0">
    <w:nsid w:val="14315613"/>
    <w:multiLevelType w:val="multilevel"/>
    <w:tmpl w:val="CAFA6830"/>
    <w:lvl w:ilvl="0">
      <w:start w:val="1"/>
      <w:numFmt w:val="bullet"/>
      <w:lvlText w:val="●"/>
      <w:lvlJc w:val="left"/>
      <w:pPr>
        <w:ind w:left="284" w:hanging="284"/>
      </w:pPr>
      <w:rPr>
        <w:rFonts w:ascii="Noto Sans Symbols" w:hAnsi="Noto Sans Symbols" w:eastAsia="Noto Sans Symbols" w:cs="Noto Sans Symbols"/>
        <w:sz w:val="24"/>
        <w:szCs w:val="24"/>
      </w:rPr>
    </w:lvl>
    <w:lvl w:ilvl="1">
      <w:start w:val="1"/>
      <w:numFmt w:val="bullet"/>
      <w:lvlText w:val="-"/>
      <w:lvlJc w:val="left"/>
      <w:pPr>
        <w:ind w:left="567" w:hanging="283"/>
      </w:pPr>
      <w:rPr>
        <w:rFonts w:ascii="Courier New" w:hAnsi="Courier New" w:eastAsia="Courier New" w:cs="Courier New"/>
      </w:rPr>
    </w:lvl>
    <w:lvl w:ilvl="2">
      <w:start w:val="1"/>
      <w:numFmt w:val="bullet"/>
      <w:lvlText w:val="▪"/>
      <w:lvlJc w:val="left"/>
      <w:pPr>
        <w:ind w:left="1593" w:hanging="360"/>
      </w:pPr>
      <w:rPr>
        <w:rFonts w:ascii="Noto Sans Symbols" w:hAnsi="Noto Sans Symbols" w:eastAsia="Noto Sans Symbols" w:cs="Noto Sans Symbols"/>
      </w:rPr>
    </w:lvl>
    <w:lvl w:ilvl="3">
      <w:start w:val="1"/>
      <w:numFmt w:val="bullet"/>
      <w:lvlText w:val="●"/>
      <w:lvlJc w:val="left"/>
      <w:pPr>
        <w:ind w:left="2313" w:hanging="360"/>
      </w:pPr>
      <w:rPr>
        <w:rFonts w:ascii="Noto Sans Symbols" w:hAnsi="Noto Sans Symbols" w:eastAsia="Noto Sans Symbols" w:cs="Noto Sans Symbols"/>
      </w:rPr>
    </w:lvl>
    <w:lvl w:ilvl="4">
      <w:start w:val="1"/>
      <w:numFmt w:val="decimal"/>
      <w:lvlText w:val=""/>
      <w:lvlJc w:val="left"/>
      <w:pPr>
        <w:ind w:left="0" w:firstLine="0"/>
      </w:pPr>
    </w:lvl>
    <w:lvl w:ilvl="5">
      <w:start w:val="1"/>
      <w:numFmt w:val="bullet"/>
      <w:lvlText w:val="▪"/>
      <w:lvlJc w:val="left"/>
      <w:pPr>
        <w:ind w:left="3753" w:hanging="360"/>
      </w:pPr>
      <w:rPr>
        <w:rFonts w:ascii="Noto Sans Symbols" w:hAnsi="Noto Sans Symbols" w:eastAsia="Noto Sans Symbols" w:cs="Noto Sans Symbols"/>
      </w:rPr>
    </w:lvl>
    <w:lvl w:ilvl="6">
      <w:start w:val="1"/>
      <w:numFmt w:val="bullet"/>
      <w:lvlText w:val="●"/>
      <w:lvlJc w:val="left"/>
      <w:pPr>
        <w:ind w:left="4473" w:hanging="360"/>
      </w:pPr>
      <w:rPr>
        <w:rFonts w:ascii="Noto Sans Symbols" w:hAnsi="Noto Sans Symbols" w:eastAsia="Noto Sans Symbols" w:cs="Noto Sans Symbols"/>
      </w:rPr>
    </w:lvl>
    <w:lvl w:ilvl="7">
      <w:start w:val="1"/>
      <w:numFmt w:val="bullet"/>
      <w:lvlText w:val="o"/>
      <w:lvlJc w:val="left"/>
      <w:pPr>
        <w:ind w:left="5193" w:hanging="360"/>
      </w:pPr>
      <w:rPr>
        <w:rFonts w:ascii="Courier New" w:hAnsi="Courier New" w:eastAsia="Courier New" w:cs="Courier New"/>
      </w:rPr>
    </w:lvl>
    <w:lvl w:ilvl="8">
      <w:start w:val="1"/>
      <w:numFmt w:val="bullet"/>
      <w:lvlText w:val="▪"/>
      <w:lvlJc w:val="left"/>
      <w:pPr>
        <w:ind w:left="5913" w:hanging="360"/>
      </w:pPr>
      <w:rPr>
        <w:rFonts w:ascii="Noto Sans Symbols" w:hAnsi="Noto Sans Symbols" w:eastAsia="Noto Sans Symbols" w:cs="Noto Sans Symbols"/>
      </w:rPr>
    </w:lvl>
  </w:abstractNum>
  <w:abstractNum w:abstractNumId="2" w15:restartNumberingAfterBreak="0">
    <w:nsid w:val="17F36E65"/>
    <w:multiLevelType w:val="multilevel"/>
    <w:tmpl w:val="EEAE4684"/>
    <w:lvl w:ilvl="0">
      <w:start w:val="1"/>
      <w:numFmt w:val="bullet"/>
      <w:lvlText w:val="●"/>
      <w:lvlJc w:val="left"/>
      <w:pPr>
        <w:ind w:left="753" w:hanging="360"/>
      </w:pPr>
      <w:rPr>
        <w:rFonts w:ascii="Noto Sans Symbols" w:hAnsi="Noto Sans Symbols" w:eastAsia="Noto Sans Symbols" w:cs="Noto Sans Symbols"/>
      </w:rPr>
    </w:lvl>
    <w:lvl w:ilvl="1">
      <w:start w:val="1"/>
      <w:numFmt w:val="bullet"/>
      <w:lvlText w:val="o"/>
      <w:lvlJc w:val="left"/>
      <w:pPr>
        <w:ind w:left="1473" w:hanging="360"/>
      </w:pPr>
      <w:rPr>
        <w:rFonts w:ascii="Courier New" w:hAnsi="Courier New" w:eastAsia="Courier New" w:cs="Courier New"/>
      </w:rPr>
    </w:lvl>
    <w:lvl w:ilvl="2">
      <w:start w:val="1"/>
      <w:numFmt w:val="bullet"/>
      <w:lvlText w:val="▪"/>
      <w:lvlJc w:val="left"/>
      <w:pPr>
        <w:ind w:left="2193" w:hanging="360"/>
      </w:pPr>
      <w:rPr>
        <w:rFonts w:ascii="Noto Sans Symbols" w:hAnsi="Noto Sans Symbols" w:eastAsia="Noto Sans Symbols" w:cs="Noto Sans Symbols"/>
      </w:rPr>
    </w:lvl>
    <w:lvl w:ilvl="3">
      <w:start w:val="1"/>
      <w:numFmt w:val="bullet"/>
      <w:lvlText w:val="●"/>
      <w:lvlJc w:val="left"/>
      <w:pPr>
        <w:ind w:left="2913" w:hanging="360"/>
      </w:pPr>
      <w:rPr>
        <w:rFonts w:ascii="Noto Sans Symbols" w:hAnsi="Noto Sans Symbols" w:eastAsia="Noto Sans Symbols" w:cs="Noto Sans Symbols"/>
      </w:rPr>
    </w:lvl>
    <w:lvl w:ilvl="4">
      <w:start w:val="1"/>
      <w:numFmt w:val="bullet"/>
      <w:lvlText w:val="o"/>
      <w:lvlJc w:val="left"/>
      <w:pPr>
        <w:ind w:left="3633" w:hanging="360"/>
      </w:pPr>
      <w:rPr>
        <w:rFonts w:ascii="Courier New" w:hAnsi="Courier New" w:eastAsia="Courier New" w:cs="Courier New"/>
      </w:rPr>
    </w:lvl>
    <w:lvl w:ilvl="5">
      <w:start w:val="1"/>
      <w:numFmt w:val="bullet"/>
      <w:lvlText w:val="▪"/>
      <w:lvlJc w:val="left"/>
      <w:pPr>
        <w:ind w:left="4353" w:hanging="360"/>
      </w:pPr>
      <w:rPr>
        <w:rFonts w:ascii="Noto Sans Symbols" w:hAnsi="Noto Sans Symbols" w:eastAsia="Noto Sans Symbols" w:cs="Noto Sans Symbols"/>
      </w:rPr>
    </w:lvl>
    <w:lvl w:ilvl="6">
      <w:start w:val="1"/>
      <w:numFmt w:val="bullet"/>
      <w:lvlText w:val="●"/>
      <w:lvlJc w:val="left"/>
      <w:pPr>
        <w:ind w:left="5073" w:hanging="360"/>
      </w:pPr>
      <w:rPr>
        <w:rFonts w:ascii="Noto Sans Symbols" w:hAnsi="Noto Sans Symbols" w:eastAsia="Noto Sans Symbols" w:cs="Noto Sans Symbols"/>
      </w:rPr>
    </w:lvl>
    <w:lvl w:ilvl="7">
      <w:start w:val="1"/>
      <w:numFmt w:val="bullet"/>
      <w:lvlText w:val="o"/>
      <w:lvlJc w:val="left"/>
      <w:pPr>
        <w:ind w:left="5793" w:hanging="360"/>
      </w:pPr>
      <w:rPr>
        <w:rFonts w:ascii="Courier New" w:hAnsi="Courier New" w:eastAsia="Courier New" w:cs="Courier New"/>
      </w:rPr>
    </w:lvl>
    <w:lvl w:ilvl="8">
      <w:start w:val="1"/>
      <w:numFmt w:val="bullet"/>
      <w:lvlText w:val="▪"/>
      <w:lvlJc w:val="left"/>
      <w:pPr>
        <w:ind w:left="6513" w:hanging="360"/>
      </w:pPr>
      <w:rPr>
        <w:rFonts w:ascii="Noto Sans Symbols" w:hAnsi="Noto Sans Symbols" w:eastAsia="Noto Sans Symbols" w:cs="Noto Sans Symbols"/>
      </w:rPr>
    </w:lvl>
  </w:abstractNum>
  <w:abstractNum w:abstractNumId="3" w15:restartNumberingAfterBreak="0">
    <w:nsid w:val="23B92D3F"/>
    <w:multiLevelType w:val="multilevel"/>
    <w:tmpl w:val="12CA328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242B2D04"/>
    <w:multiLevelType w:val="multilevel"/>
    <w:tmpl w:val="5A3AFC8C"/>
    <w:lvl w:ilvl="0">
      <w:start w:val="1"/>
      <w:numFmt w:val="bullet"/>
      <w:lvlText w:val="●"/>
      <w:lvlJc w:val="left"/>
      <w:pPr>
        <w:ind w:left="753" w:hanging="360"/>
      </w:pPr>
      <w:rPr>
        <w:rFonts w:ascii="Noto Sans Symbols" w:hAnsi="Noto Sans Symbols" w:eastAsia="Noto Sans Symbols" w:cs="Noto Sans Symbols"/>
      </w:rPr>
    </w:lvl>
    <w:lvl w:ilvl="1">
      <w:start w:val="1"/>
      <w:numFmt w:val="bullet"/>
      <w:lvlText w:val="o"/>
      <w:lvlJc w:val="left"/>
      <w:pPr>
        <w:ind w:left="1473" w:hanging="360"/>
      </w:pPr>
      <w:rPr>
        <w:rFonts w:ascii="Courier New" w:hAnsi="Courier New" w:eastAsia="Courier New" w:cs="Courier New"/>
      </w:rPr>
    </w:lvl>
    <w:lvl w:ilvl="2">
      <w:start w:val="1"/>
      <w:numFmt w:val="bullet"/>
      <w:lvlText w:val="▪"/>
      <w:lvlJc w:val="left"/>
      <w:pPr>
        <w:ind w:left="2193" w:hanging="360"/>
      </w:pPr>
      <w:rPr>
        <w:rFonts w:ascii="Noto Sans Symbols" w:hAnsi="Noto Sans Symbols" w:eastAsia="Noto Sans Symbols" w:cs="Noto Sans Symbols"/>
      </w:rPr>
    </w:lvl>
    <w:lvl w:ilvl="3">
      <w:start w:val="1"/>
      <w:numFmt w:val="bullet"/>
      <w:lvlText w:val="●"/>
      <w:lvlJc w:val="left"/>
      <w:pPr>
        <w:ind w:left="2913" w:hanging="360"/>
      </w:pPr>
      <w:rPr>
        <w:rFonts w:ascii="Noto Sans Symbols" w:hAnsi="Noto Sans Symbols" w:eastAsia="Noto Sans Symbols" w:cs="Noto Sans Symbols"/>
      </w:rPr>
    </w:lvl>
    <w:lvl w:ilvl="4">
      <w:start w:val="1"/>
      <w:numFmt w:val="bullet"/>
      <w:lvlText w:val="o"/>
      <w:lvlJc w:val="left"/>
      <w:pPr>
        <w:ind w:left="3633" w:hanging="360"/>
      </w:pPr>
      <w:rPr>
        <w:rFonts w:ascii="Courier New" w:hAnsi="Courier New" w:eastAsia="Courier New" w:cs="Courier New"/>
      </w:rPr>
    </w:lvl>
    <w:lvl w:ilvl="5">
      <w:start w:val="1"/>
      <w:numFmt w:val="bullet"/>
      <w:lvlText w:val="▪"/>
      <w:lvlJc w:val="left"/>
      <w:pPr>
        <w:ind w:left="4353" w:hanging="360"/>
      </w:pPr>
      <w:rPr>
        <w:rFonts w:ascii="Noto Sans Symbols" w:hAnsi="Noto Sans Symbols" w:eastAsia="Noto Sans Symbols" w:cs="Noto Sans Symbols"/>
      </w:rPr>
    </w:lvl>
    <w:lvl w:ilvl="6">
      <w:start w:val="1"/>
      <w:numFmt w:val="bullet"/>
      <w:lvlText w:val="●"/>
      <w:lvlJc w:val="left"/>
      <w:pPr>
        <w:ind w:left="5073" w:hanging="360"/>
      </w:pPr>
      <w:rPr>
        <w:rFonts w:ascii="Noto Sans Symbols" w:hAnsi="Noto Sans Symbols" w:eastAsia="Noto Sans Symbols" w:cs="Noto Sans Symbols"/>
      </w:rPr>
    </w:lvl>
    <w:lvl w:ilvl="7">
      <w:start w:val="1"/>
      <w:numFmt w:val="bullet"/>
      <w:lvlText w:val="o"/>
      <w:lvlJc w:val="left"/>
      <w:pPr>
        <w:ind w:left="5793" w:hanging="360"/>
      </w:pPr>
      <w:rPr>
        <w:rFonts w:ascii="Courier New" w:hAnsi="Courier New" w:eastAsia="Courier New" w:cs="Courier New"/>
      </w:rPr>
    </w:lvl>
    <w:lvl w:ilvl="8">
      <w:start w:val="1"/>
      <w:numFmt w:val="bullet"/>
      <w:lvlText w:val="▪"/>
      <w:lvlJc w:val="left"/>
      <w:pPr>
        <w:ind w:left="6513" w:hanging="360"/>
      </w:pPr>
      <w:rPr>
        <w:rFonts w:ascii="Noto Sans Symbols" w:hAnsi="Noto Sans Symbols" w:eastAsia="Noto Sans Symbols" w:cs="Noto Sans Symbols"/>
      </w:rPr>
    </w:lvl>
  </w:abstractNum>
  <w:abstractNum w:abstractNumId="5" w15:restartNumberingAfterBreak="0">
    <w:nsid w:val="281B43D0"/>
    <w:multiLevelType w:val="multilevel"/>
    <w:tmpl w:val="6E0670B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2B6E58FF"/>
    <w:multiLevelType w:val="multilevel"/>
    <w:tmpl w:val="FDC4DAC6"/>
    <w:lvl w:ilvl="0">
      <w:start w:val="1"/>
      <w:numFmt w:val="bullet"/>
      <w:lvlText w:val="●"/>
      <w:lvlJc w:val="left"/>
      <w:pPr>
        <w:ind w:left="753" w:hanging="360"/>
      </w:pPr>
      <w:rPr>
        <w:rFonts w:ascii="Noto Sans Symbols" w:hAnsi="Noto Sans Symbols" w:eastAsia="Noto Sans Symbols" w:cs="Noto Sans Symbols"/>
      </w:rPr>
    </w:lvl>
    <w:lvl w:ilvl="1">
      <w:start w:val="1"/>
      <w:numFmt w:val="bullet"/>
      <w:lvlText w:val="o"/>
      <w:lvlJc w:val="left"/>
      <w:pPr>
        <w:ind w:left="1473" w:hanging="360"/>
      </w:pPr>
      <w:rPr>
        <w:rFonts w:ascii="Courier New" w:hAnsi="Courier New" w:eastAsia="Courier New" w:cs="Courier New"/>
      </w:rPr>
    </w:lvl>
    <w:lvl w:ilvl="2">
      <w:start w:val="1"/>
      <w:numFmt w:val="bullet"/>
      <w:lvlText w:val="▪"/>
      <w:lvlJc w:val="left"/>
      <w:pPr>
        <w:ind w:left="2193" w:hanging="360"/>
      </w:pPr>
      <w:rPr>
        <w:rFonts w:ascii="Noto Sans Symbols" w:hAnsi="Noto Sans Symbols" w:eastAsia="Noto Sans Symbols" w:cs="Noto Sans Symbols"/>
      </w:rPr>
    </w:lvl>
    <w:lvl w:ilvl="3">
      <w:start w:val="1"/>
      <w:numFmt w:val="bullet"/>
      <w:lvlText w:val="●"/>
      <w:lvlJc w:val="left"/>
      <w:pPr>
        <w:ind w:left="2913" w:hanging="360"/>
      </w:pPr>
      <w:rPr>
        <w:rFonts w:ascii="Noto Sans Symbols" w:hAnsi="Noto Sans Symbols" w:eastAsia="Noto Sans Symbols" w:cs="Noto Sans Symbols"/>
      </w:rPr>
    </w:lvl>
    <w:lvl w:ilvl="4">
      <w:start w:val="1"/>
      <w:numFmt w:val="bullet"/>
      <w:lvlText w:val="o"/>
      <w:lvlJc w:val="left"/>
      <w:pPr>
        <w:ind w:left="3633" w:hanging="360"/>
      </w:pPr>
      <w:rPr>
        <w:rFonts w:ascii="Courier New" w:hAnsi="Courier New" w:eastAsia="Courier New" w:cs="Courier New"/>
      </w:rPr>
    </w:lvl>
    <w:lvl w:ilvl="5">
      <w:start w:val="1"/>
      <w:numFmt w:val="bullet"/>
      <w:lvlText w:val="▪"/>
      <w:lvlJc w:val="left"/>
      <w:pPr>
        <w:ind w:left="4353" w:hanging="360"/>
      </w:pPr>
      <w:rPr>
        <w:rFonts w:ascii="Noto Sans Symbols" w:hAnsi="Noto Sans Symbols" w:eastAsia="Noto Sans Symbols" w:cs="Noto Sans Symbols"/>
      </w:rPr>
    </w:lvl>
    <w:lvl w:ilvl="6">
      <w:start w:val="1"/>
      <w:numFmt w:val="bullet"/>
      <w:lvlText w:val="●"/>
      <w:lvlJc w:val="left"/>
      <w:pPr>
        <w:ind w:left="5073" w:hanging="360"/>
      </w:pPr>
      <w:rPr>
        <w:rFonts w:ascii="Noto Sans Symbols" w:hAnsi="Noto Sans Symbols" w:eastAsia="Noto Sans Symbols" w:cs="Noto Sans Symbols"/>
      </w:rPr>
    </w:lvl>
    <w:lvl w:ilvl="7">
      <w:start w:val="1"/>
      <w:numFmt w:val="bullet"/>
      <w:lvlText w:val="o"/>
      <w:lvlJc w:val="left"/>
      <w:pPr>
        <w:ind w:left="5793" w:hanging="360"/>
      </w:pPr>
      <w:rPr>
        <w:rFonts w:ascii="Courier New" w:hAnsi="Courier New" w:eastAsia="Courier New" w:cs="Courier New"/>
      </w:rPr>
    </w:lvl>
    <w:lvl w:ilvl="8">
      <w:start w:val="1"/>
      <w:numFmt w:val="bullet"/>
      <w:lvlText w:val="▪"/>
      <w:lvlJc w:val="left"/>
      <w:pPr>
        <w:ind w:left="6513" w:hanging="360"/>
      </w:pPr>
      <w:rPr>
        <w:rFonts w:ascii="Noto Sans Symbols" w:hAnsi="Noto Sans Symbols" w:eastAsia="Noto Sans Symbols" w:cs="Noto Sans Symbols"/>
      </w:rPr>
    </w:lvl>
  </w:abstractNum>
  <w:abstractNum w:abstractNumId="7" w15:restartNumberingAfterBreak="0">
    <w:nsid w:val="2F4A68B1"/>
    <w:multiLevelType w:val="multilevel"/>
    <w:tmpl w:val="2A1A97E4"/>
    <w:lvl w:ilvl="0">
      <w:start w:val="1"/>
      <w:numFmt w:val="bullet"/>
      <w:lvlText w:val="●"/>
      <w:lvlJc w:val="left"/>
      <w:pPr>
        <w:ind w:left="753" w:hanging="360"/>
      </w:pPr>
      <w:rPr>
        <w:rFonts w:ascii="Noto Sans Symbols" w:hAnsi="Noto Sans Symbols" w:eastAsia="Noto Sans Symbols" w:cs="Noto Sans Symbols"/>
      </w:rPr>
    </w:lvl>
    <w:lvl w:ilvl="1">
      <w:start w:val="1"/>
      <w:numFmt w:val="bullet"/>
      <w:lvlText w:val="o"/>
      <w:lvlJc w:val="left"/>
      <w:pPr>
        <w:ind w:left="1473" w:hanging="360"/>
      </w:pPr>
      <w:rPr>
        <w:rFonts w:ascii="Courier New" w:hAnsi="Courier New" w:eastAsia="Courier New" w:cs="Courier New"/>
      </w:rPr>
    </w:lvl>
    <w:lvl w:ilvl="2">
      <w:start w:val="1"/>
      <w:numFmt w:val="bullet"/>
      <w:lvlText w:val="▪"/>
      <w:lvlJc w:val="left"/>
      <w:pPr>
        <w:ind w:left="2193" w:hanging="360"/>
      </w:pPr>
      <w:rPr>
        <w:rFonts w:ascii="Noto Sans Symbols" w:hAnsi="Noto Sans Symbols" w:eastAsia="Noto Sans Symbols" w:cs="Noto Sans Symbols"/>
      </w:rPr>
    </w:lvl>
    <w:lvl w:ilvl="3">
      <w:start w:val="1"/>
      <w:numFmt w:val="bullet"/>
      <w:lvlText w:val="●"/>
      <w:lvlJc w:val="left"/>
      <w:pPr>
        <w:ind w:left="2913" w:hanging="360"/>
      </w:pPr>
      <w:rPr>
        <w:rFonts w:ascii="Noto Sans Symbols" w:hAnsi="Noto Sans Symbols" w:eastAsia="Noto Sans Symbols" w:cs="Noto Sans Symbols"/>
      </w:rPr>
    </w:lvl>
    <w:lvl w:ilvl="4">
      <w:start w:val="1"/>
      <w:numFmt w:val="bullet"/>
      <w:lvlText w:val="o"/>
      <w:lvlJc w:val="left"/>
      <w:pPr>
        <w:ind w:left="3633" w:hanging="360"/>
      </w:pPr>
      <w:rPr>
        <w:rFonts w:ascii="Courier New" w:hAnsi="Courier New" w:eastAsia="Courier New" w:cs="Courier New"/>
      </w:rPr>
    </w:lvl>
    <w:lvl w:ilvl="5">
      <w:start w:val="1"/>
      <w:numFmt w:val="bullet"/>
      <w:lvlText w:val="▪"/>
      <w:lvlJc w:val="left"/>
      <w:pPr>
        <w:ind w:left="4353" w:hanging="360"/>
      </w:pPr>
      <w:rPr>
        <w:rFonts w:ascii="Noto Sans Symbols" w:hAnsi="Noto Sans Symbols" w:eastAsia="Noto Sans Symbols" w:cs="Noto Sans Symbols"/>
      </w:rPr>
    </w:lvl>
    <w:lvl w:ilvl="6">
      <w:start w:val="1"/>
      <w:numFmt w:val="bullet"/>
      <w:lvlText w:val="●"/>
      <w:lvlJc w:val="left"/>
      <w:pPr>
        <w:ind w:left="5073" w:hanging="360"/>
      </w:pPr>
      <w:rPr>
        <w:rFonts w:ascii="Noto Sans Symbols" w:hAnsi="Noto Sans Symbols" w:eastAsia="Noto Sans Symbols" w:cs="Noto Sans Symbols"/>
      </w:rPr>
    </w:lvl>
    <w:lvl w:ilvl="7">
      <w:start w:val="1"/>
      <w:numFmt w:val="bullet"/>
      <w:lvlText w:val="o"/>
      <w:lvlJc w:val="left"/>
      <w:pPr>
        <w:ind w:left="5793" w:hanging="360"/>
      </w:pPr>
      <w:rPr>
        <w:rFonts w:ascii="Courier New" w:hAnsi="Courier New" w:eastAsia="Courier New" w:cs="Courier New"/>
      </w:rPr>
    </w:lvl>
    <w:lvl w:ilvl="8">
      <w:start w:val="1"/>
      <w:numFmt w:val="bullet"/>
      <w:lvlText w:val="▪"/>
      <w:lvlJc w:val="left"/>
      <w:pPr>
        <w:ind w:left="6513" w:hanging="360"/>
      </w:pPr>
      <w:rPr>
        <w:rFonts w:ascii="Noto Sans Symbols" w:hAnsi="Noto Sans Symbols" w:eastAsia="Noto Sans Symbols" w:cs="Noto Sans Symbols"/>
      </w:rPr>
    </w:lvl>
  </w:abstractNum>
  <w:abstractNum w:abstractNumId="8" w15:restartNumberingAfterBreak="0">
    <w:nsid w:val="32DF6054"/>
    <w:multiLevelType w:val="multilevel"/>
    <w:tmpl w:val="6B6EEE22"/>
    <w:lvl w:ilvl="0">
      <w:start w:val="1"/>
      <w:numFmt w:val="bullet"/>
      <w:lvlText w:val="●"/>
      <w:lvlJc w:val="left"/>
      <w:pPr>
        <w:ind w:left="753" w:hanging="360"/>
      </w:pPr>
      <w:rPr>
        <w:rFonts w:ascii="Noto Sans Symbols" w:hAnsi="Noto Sans Symbols" w:eastAsia="Noto Sans Symbols" w:cs="Noto Sans Symbols"/>
      </w:rPr>
    </w:lvl>
    <w:lvl w:ilvl="1">
      <w:start w:val="1"/>
      <w:numFmt w:val="bullet"/>
      <w:lvlText w:val="o"/>
      <w:lvlJc w:val="left"/>
      <w:pPr>
        <w:ind w:left="1473" w:hanging="360"/>
      </w:pPr>
      <w:rPr>
        <w:rFonts w:ascii="Courier New" w:hAnsi="Courier New" w:eastAsia="Courier New" w:cs="Courier New"/>
      </w:rPr>
    </w:lvl>
    <w:lvl w:ilvl="2">
      <w:start w:val="1"/>
      <w:numFmt w:val="bullet"/>
      <w:lvlText w:val="▪"/>
      <w:lvlJc w:val="left"/>
      <w:pPr>
        <w:ind w:left="2193" w:hanging="360"/>
      </w:pPr>
      <w:rPr>
        <w:rFonts w:ascii="Noto Sans Symbols" w:hAnsi="Noto Sans Symbols" w:eastAsia="Noto Sans Symbols" w:cs="Noto Sans Symbols"/>
      </w:rPr>
    </w:lvl>
    <w:lvl w:ilvl="3">
      <w:start w:val="1"/>
      <w:numFmt w:val="bullet"/>
      <w:lvlText w:val="●"/>
      <w:lvlJc w:val="left"/>
      <w:pPr>
        <w:ind w:left="2913" w:hanging="360"/>
      </w:pPr>
      <w:rPr>
        <w:rFonts w:ascii="Noto Sans Symbols" w:hAnsi="Noto Sans Symbols" w:eastAsia="Noto Sans Symbols" w:cs="Noto Sans Symbols"/>
      </w:rPr>
    </w:lvl>
    <w:lvl w:ilvl="4">
      <w:start w:val="1"/>
      <w:numFmt w:val="bullet"/>
      <w:lvlText w:val="o"/>
      <w:lvlJc w:val="left"/>
      <w:pPr>
        <w:ind w:left="3633" w:hanging="360"/>
      </w:pPr>
      <w:rPr>
        <w:rFonts w:ascii="Courier New" w:hAnsi="Courier New" w:eastAsia="Courier New" w:cs="Courier New"/>
      </w:rPr>
    </w:lvl>
    <w:lvl w:ilvl="5">
      <w:start w:val="1"/>
      <w:numFmt w:val="bullet"/>
      <w:lvlText w:val="▪"/>
      <w:lvlJc w:val="left"/>
      <w:pPr>
        <w:ind w:left="4353" w:hanging="360"/>
      </w:pPr>
      <w:rPr>
        <w:rFonts w:ascii="Noto Sans Symbols" w:hAnsi="Noto Sans Symbols" w:eastAsia="Noto Sans Symbols" w:cs="Noto Sans Symbols"/>
      </w:rPr>
    </w:lvl>
    <w:lvl w:ilvl="6">
      <w:start w:val="1"/>
      <w:numFmt w:val="bullet"/>
      <w:lvlText w:val="●"/>
      <w:lvlJc w:val="left"/>
      <w:pPr>
        <w:ind w:left="5073" w:hanging="360"/>
      </w:pPr>
      <w:rPr>
        <w:rFonts w:ascii="Noto Sans Symbols" w:hAnsi="Noto Sans Symbols" w:eastAsia="Noto Sans Symbols" w:cs="Noto Sans Symbols"/>
      </w:rPr>
    </w:lvl>
    <w:lvl w:ilvl="7">
      <w:start w:val="1"/>
      <w:numFmt w:val="bullet"/>
      <w:lvlText w:val="o"/>
      <w:lvlJc w:val="left"/>
      <w:pPr>
        <w:ind w:left="5793" w:hanging="360"/>
      </w:pPr>
      <w:rPr>
        <w:rFonts w:ascii="Courier New" w:hAnsi="Courier New" w:eastAsia="Courier New" w:cs="Courier New"/>
      </w:rPr>
    </w:lvl>
    <w:lvl w:ilvl="8">
      <w:start w:val="1"/>
      <w:numFmt w:val="bullet"/>
      <w:lvlText w:val="▪"/>
      <w:lvlJc w:val="left"/>
      <w:pPr>
        <w:ind w:left="6513" w:hanging="360"/>
      </w:pPr>
      <w:rPr>
        <w:rFonts w:ascii="Noto Sans Symbols" w:hAnsi="Noto Sans Symbols" w:eastAsia="Noto Sans Symbols" w:cs="Noto Sans Symbols"/>
      </w:rPr>
    </w:lvl>
  </w:abstractNum>
  <w:abstractNum w:abstractNumId="9" w15:restartNumberingAfterBreak="0">
    <w:nsid w:val="35110E90"/>
    <w:multiLevelType w:val="multilevel"/>
    <w:tmpl w:val="A714317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3B311397"/>
    <w:multiLevelType w:val="multilevel"/>
    <w:tmpl w:val="53344B8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436078E3"/>
    <w:multiLevelType w:val="multilevel"/>
    <w:tmpl w:val="F6BACD9C"/>
    <w:lvl w:ilvl="0">
      <w:start w:val="1"/>
      <w:numFmt w:val="bullet"/>
      <w:lvlText w:val="●"/>
      <w:lvlJc w:val="left"/>
      <w:pPr>
        <w:ind w:left="753" w:hanging="360"/>
      </w:pPr>
      <w:rPr>
        <w:rFonts w:ascii="Noto Sans Symbols" w:hAnsi="Noto Sans Symbols" w:eastAsia="Noto Sans Symbols" w:cs="Noto Sans Symbols"/>
      </w:rPr>
    </w:lvl>
    <w:lvl w:ilvl="1">
      <w:start w:val="1"/>
      <w:numFmt w:val="bullet"/>
      <w:lvlText w:val="o"/>
      <w:lvlJc w:val="left"/>
      <w:pPr>
        <w:ind w:left="1473" w:hanging="360"/>
      </w:pPr>
      <w:rPr>
        <w:rFonts w:ascii="Courier New" w:hAnsi="Courier New" w:eastAsia="Courier New" w:cs="Courier New"/>
      </w:rPr>
    </w:lvl>
    <w:lvl w:ilvl="2">
      <w:start w:val="1"/>
      <w:numFmt w:val="bullet"/>
      <w:lvlText w:val="▪"/>
      <w:lvlJc w:val="left"/>
      <w:pPr>
        <w:ind w:left="2193" w:hanging="360"/>
      </w:pPr>
      <w:rPr>
        <w:rFonts w:ascii="Noto Sans Symbols" w:hAnsi="Noto Sans Symbols" w:eastAsia="Noto Sans Symbols" w:cs="Noto Sans Symbols"/>
      </w:rPr>
    </w:lvl>
    <w:lvl w:ilvl="3">
      <w:start w:val="1"/>
      <w:numFmt w:val="bullet"/>
      <w:lvlText w:val="●"/>
      <w:lvlJc w:val="left"/>
      <w:pPr>
        <w:ind w:left="2913" w:hanging="360"/>
      </w:pPr>
      <w:rPr>
        <w:rFonts w:ascii="Noto Sans Symbols" w:hAnsi="Noto Sans Symbols" w:eastAsia="Noto Sans Symbols" w:cs="Noto Sans Symbols"/>
      </w:rPr>
    </w:lvl>
    <w:lvl w:ilvl="4">
      <w:start w:val="1"/>
      <w:numFmt w:val="bullet"/>
      <w:lvlText w:val="o"/>
      <w:lvlJc w:val="left"/>
      <w:pPr>
        <w:ind w:left="3633" w:hanging="360"/>
      </w:pPr>
      <w:rPr>
        <w:rFonts w:ascii="Courier New" w:hAnsi="Courier New" w:eastAsia="Courier New" w:cs="Courier New"/>
      </w:rPr>
    </w:lvl>
    <w:lvl w:ilvl="5">
      <w:start w:val="1"/>
      <w:numFmt w:val="bullet"/>
      <w:lvlText w:val="▪"/>
      <w:lvlJc w:val="left"/>
      <w:pPr>
        <w:ind w:left="4353" w:hanging="360"/>
      </w:pPr>
      <w:rPr>
        <w:rFonts w:ascii="Noto Sans Symbols" w:hAnsi="Noto Sans Symbols" w:eastAsia="Noto Sans Symbols" w:cs="Noto Sans Symbols"/>
      </w:rPr>
    </w:lvl>
    <w:lvl w:ilvl="6">
      <w:start w:val="1"/>
      <w:numFmt w:val="bullet"/>
      <w:lvlText w:val="●"/>
      <w:lvlJc w:val="left"/>
      <w:pPr>
        <w:ind w:left="5073" w:hanging="360"/>
      </w:pPr>
      <w:rPr>
        <w:rFonts w:ascii="Noto Sans Symbols" w:hAnsi="Noto Sans Symbols" w:eastAsia="Noto Sans Symbols" w:cs="Noto Sans Symbols"/>
      </w:rPr>
    </w:lvl>
    <w:lvl w:ilvl="7">
      <w:start w:val="1"/>
      <w:numFmt w:val="bullet"/>
      <w:lvlText w:val="o"/>
      <w:lvlJc w:val="left"/>
      <w:pPr>
        <w:ind w:left="5793" w:hanging="360"/>
      </w:pPr>
      <w:rPr>
        <w:rFonts w:ascii="Courier New" w:hAnsi="Courier New" w:eastAsia="Courier New" w:cs="Courier New"/>
      </w:rPr>
    </w:lvl>
    <w:lvl w:ilvl="8">
      <w:start w:val="1"/>
      <w:numFmt w:val="bullet"/>
      <w:lvlText w:val="▪"/>
      <w:lvlJc w:val="left"/>
      <w:pPr>
        <w:ind w:left="6513" w:hanging="360"/>
      </w:pPr>
      <w:rPr>
        <w:rFonts w:ascii="Noto Sans Symbols" w:hAnsi="Noto Sans Symbols" w:eastAsia="Noto Sans Symbols" w:cs="Noto Sans Symbols"/>
      </w:rPr>
    </w:lvl>
  </w:abstractNum>
  <w:abstractNum w:abstractNumId="12" w15:restartNumberingAfterBreak="0">
    <w:nsid w:val="459A5EBF"/>
    <w:multiLevelType w:val="multilevel"/>
    <w:tmpl w:val="18E09A2E"/>
    <w:lvl w:ilvl="0">
      <w:start w:val="1"/>
      <w:numFmt w:val="bullet"/>
      <w:lvlText w:val="●"/>
      <w:lvlJc w:val="left"/>
      <w:pPr>
        <w:ind w:left="753" w:hanging="360"/>
      </w:pPr>
      <w:rPr>
        <w:rFonts w:ascii="Noto Sans Symbols" w:hAnsi="Noto Sans Symbols" w:eastAsia="Noto Sans Symbols" w:cs="Noto Sans Symbols"/>
      </w:rPr>
    </w:lvl>
    <w:lvl w:ilvl="1">
      <w:start w:val="1"/>
      <w:numFmt w:val="bullet"/>
      <w:lvlText w:val="o"/>
      <w:lvlJc w:val="left"/>
      <w:pPr>
        <w:ind w:left="1473" w:hanging="360"/>
      </w:pPr>
      <w:rPr>
        <w:rFonts w:ascii="Courier New" w:hAnsi="Courier New" w:eastAsia="Courier New" w:cs="Courier New"/>
      </w:rPr>
    </w:lvl>
    <w:lvl w:ilvl="2">
      <w:start w:val="1"/>
      <w:numFmt w:val="bullet"/>
      <w:lvlText w:val="▪"/>
      <w:lvlJc w:val="left"/>
      <w:pPr>
        <w:ind w:left="2193" w:hanging="360"/>
      </w:pPr>
      <w:rPr>
        <w:rFonts w:ascii="Noto Sans Symbols" w:hAnsi="Noto Sans Symbols" w:eastAsia="Noto Sans Symbols" w:cs="Noto Sans Symbols"/>
      </w:rPr>
    </w:lvl>
    <w:lvl w:ilvl="3">
      <w:start w:val="1"/>
      <w:numFmt w:val="bullet"/>
      <w:lvlText w:val="●"/>
      <w:lvlJc w:val="left"/>
      <w:pPr>
        <w:ind w:left="2913" w:hanging="360"/>
      </w:pPr>
      <w:rPr>
        <w:rFonts w:ascii="Noto Sans Symbols" w:hAnsi="Noto Sans Symbols" w:eastAsia="Noto Sans Symbols" w:cs="Noto Sans Symbols"/>
      </w:rPr>
    </w:lvl>
    <w:lvl w:ilvl="4">
      <w:start w:val="1"/>
      <w:numFmt w:val="bullet"/>
      <w:lvlText w:val="o"/>
      <w:lvlJc w:val="left"/>
      <w:pPr>
        <w:ind w:left="3633" w:hanging="360"/>
      </w:pPr>
      <w:rPr>
        <w:rFonts w:ascii="Courier New" w:hAnsi="Courier New" w:eastAsia="Courier New" w:cs="Courier New"/>
      </w:rPr>
    </w:lvl>
    <w:lvl w:ilvl="5">
      <w:start w:val="1"/>
      <w:numFmt w:val="bullet"/>
      <w:lvlText w:val="▪"/>
      <w:lvlJc w:val="left"/>
      <w:pPr>
        <w:ind w:left="4353" w:hanging="360"/>
      </w:pPr>
      <w:rPr>
        <w:rFonts w:ascii="Noto Sans Symbols" w:hAnsi="Noto Sans Symbols" w:eastAsia="Noto Sans Symbols" w:cs="Noto Sans Symbols"/>
      </w:rPr>
    </w:lvl>
    <w:lvl w:ilvl="6">
      <w:start w:val="1"/>
      <w:numFmt w:val="bullet"/>
      <w:lvlText w:val="●"/>
      <w:lvlJc w:val="left"/>
      <w:pPr>
        <w:ind w:left="5073" w:hanging="360"/>
      </w:pPr>
      <w:rPr>
        <w:rFonts w:ascii="Noto Sans Symbols" w:hAnsi="Noto Sans Symbols" w:eastAsia="Noto Sans Symbols" w:cs="Noto Sans Symbols"/>
      </w:rPr>
    </w:lvl>
    <w:lvl w:ilvl="7">
      <w:start w:val="1"/>
      <w:numFmt w:val="bullet"/>
      <w:lvlText w:val="o"/>
      <w:lvlJc w:val="left"/>
      <w:pPr>
        <w:ind w:left="5793" w:hanging="360"/>
      </w:pPr>
      <w:rPr>
        <w:rFonts w:ascii="Courier New" w:hAnsi="Courier New" w:eastAsia="Courier New" w:cs="Courier New"/>
      </w:rPr>
    </w:lvl>
    <w:lvl w:ilvl="8">
      <w:start w:val="1"/>
      <w:numFmt w:val="bullet"/>
      <w:lvlText w:val="▪"/>
      <w:lvlJc w:val="left"/>
      <w:pPr>
        <w:ind w:left="6513" w:hanging="360"/>
      </w:pPr>
      <w:rPr>
        <w:rFonts w:ascii="Noto Sans Symbols" w:hAnsi="Noto Sans Symbols" w:eastAsia="Noto Sans Symbols" w:cs="Noto Sans Symbols"/>
      </w:rPr>
    </w:lvl>
  </w:abstractNum>
  <w:abstractNum w:abstractNumId="13" w15:restartNumberingAfterBreak="0">
    <w:nsid w:val="506A30BB"/>
    <w:multiLevelType w:val="multilevel"/>
    <w:tmpl w:val="81064EA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5AFB075F"/>
    <w:multiLevelType w:val="multilevel"/>
    <w:tmpl w:val="123AC20C"/>
    <w:lvl w:ilvl="0">
      <w:start w:val="1"/>
      <w:numFmt w:val="bullet"/>
      <w:lvlText w:val="●"/>
      <w:lvlJc w:val="left"/>
      <w:pPr>
        <w:ind w:left="753" w:hanging="360"/>
      </w:pPr>
      <w:rPr>
        <w:rFonts w:ascii="Noto Sans Symbols" w:hAnsi="Noto Sans Symbols" w:eastAsia="Noto Sans Symbols" w:cs="Noto Sans Symbols"/>
      </w:rPr>
    </w:lvl>
    <w:lvl w:ilvl="1">
      <w:start w:val="1"/>
      <w:numFmt w:val="bullet"/>
      <w:lvlText w:val="o"/>
      <w:lvlJc w:val="left"/>
      <w:pPr>
        <w:ind w:left="1473" w:hanging="360"/>
      </w:pPr>
      <w:rPr>
        <w:rFonts w:ascii="Courier New" w:hAnsi="Courier New" w:eastAsia="Courier New" w:cs="Courier New"/>
      </w:rPr>
    </w:lvl>
    <w:lvl w:ilvl="2">
      <w:start w:val="1"/>
      <w:numFmt w:val="bullet"/>
      <w:lvlText w:val="▪"/>
      <w:lvlJc w:val="left"/>
      <w:pPr>
        <w:ind w:left="2193" w:hanging="360"/>
      </w:pPr>
      <w:rPr>
        <w:rFonts w:ascii="Noto Sans Symbols" w:hAnsi="Noto Sans Symbols" w:eastAsia="Noto Sans Symbols" w:cs="Noto Sans Symbols"/>
      </w:rPr>
    </w:lvl>
    <w:lvl w:ilvl="3">
      <w:start w:val="1"/>
      <w:numFmt w:val="bullet"/>
      <w:lvlText w:val="●"/>
      <w:lvlJc w:val="left"/>
      <w:pPr>
        <w:ind w:left="2913" w:hanging="360"/>
      </w:pPr>
      <w:rPr>
        <w:rFonts w:ascii="Noto Sans Symbols" w:hAnsi="Noto Sans Symbols" w:eastAsia="Noto Sans Symbols" w:cs="Noto Sans Symbols"/>
      </w:rPr>
    </w:lvl>
    <w:lvl w:ilvl="4">
      <w:start w:val="1"/>
      <w:numFmt w:val="bullet"/>
      <w:lvlText w:val="o"/>
      <w:lvlJc w:val="left"/>
      <w:pPr>
        <w:ind w:left="3633" w:hanging="360"/>
      </w:pPr>
      <w:rPr>
        <w:rFonts w:ascii="Courier New" w:hAnsi="Courier New" w:eastAsia="Courier New" w:cs="Courier New"/>
      </w:rPr>
    </w:lvl>
    <w:lvl w:ilvl="5">
      <w:start w:val="1"/>
      <w:numFmt w:val="bullet"/>
      <w:lvlText w:val="▪"/>
      <w:lvlJc w:val="left"/>
      <w:pPr>
        <w:ind w:left="4353" w:hanging="360"/>
      </w:pPr>
      <w:rPr>
        <w:rFonts w:ascii="Noto Sans Symbols" w:hAnsi="Noto Sans Symbols" w:eastAsia="Noto Sans Symbols" w:cs="Noto Sans Symbols"/>
      </w:rPr>
    </w:lvl>
    <w:lvl w:ilvl="6">
      <w:start w:val="1"/>
      <w:numFmt w:val="bullet"/>
      <w:lvlText w:val="●"/>
      <w:lvlJc w:val="left"/>
      <w:pPr>
        <w:ind w:left="5073" w:hanging="360"/>
      </w:pPr>
      <w:rPr>
        <w:rFonts w:ascii="Noto Sans Symbols" w:hAnsi="Noto Sans Symbols" w:eastAsia="Noto Sans Symbols" w:cs="Noto Sans Symbols"/>
      </w:rPr>
    </w:lvl>
    <w:lvl w:ilvl="7">
      <w:start w:val="1"/>
      <w:numFmt w:val="bullet"/>
      <w:lvlText w:val="o"/>
      <w:lvlJc w:val="left"/>
      <w:pPr>
        <w:ind w:left="5793" w:hanging="360"/>
      </w:pPr>
      <w:rPr>
        <w:rFonts w:ascii="Courier New" w:hAnsi="Courier New" w:eastAsia="Courier New" w:cs="Courier New"/>
      </w:rPr>
    </w:lvl>
    <w:lvl w:ilvl="8">
      <w:start w:val="1"/>
      <w:numFmt w:val="bullet"/>
      <w:lvlText w:val="▪"/>
      <w:lvlJc w:val="left"/>
      <w:pPr>
        <w:ind w:left="6513" w:hanging="360"/>
      </w:pPr>
      <w:rPr>
        <w:rFonts w:ascii="Noto Sans Symbols" w:hAnsi="Noto Sans Symbols" w:eastAsia="Noto Sans Symbols" w:cs="Noto Sans Symbols"/>
      </w:rPr>
    </w:lvl>
  </w:abstractNum>
  <w:abstractNum w:abstractNumId="15" w15:restartNumberingAfterBreak="0">
    <w:nsid w:val="5AFE0F03"/>
    <w:multiLevelType w:val="multilevel"/>
    <w:tmpl w:val="2C3C43B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5B5C2E38"/>
    <w:multiLevelType w:val="multilevel"/>
    <w:tmpl w:val="B8CCF5B2"/>
    <w:lvl w:ilvl="0">
      <w:start w:val="1"/>
      <w:numFmt w:val="bullet"/>
      <w:lvlText w:val="●"/>
      <w:lvlJc w:val="left"/>
      <w:pPr>
        <w:ind w:left="753" w:hanging="360"/>
      </w:pPr>
      <w:rPr>
        <w:rFonts w:ascii="Noto Sans Symbols" w:hAnsi="Noto Sans Symbols" w:eastAsia="Noto Sans Symbols" w:cs="Noto Sans Symbols"/>
      </w:rPr>
    </w:lvl>
    <w:lvl w:ilvl="1">
      <w:start w:val="1"/>
      <w:numFmt w:val="bullet"/>
      <w:lvlText w:val="o"/>
      <w:lvlJc w:val="left"/>
      <w:pPr>
        <w:ind w:left="1473" w:hanging="360"/>
      </w:pPr>
      <w:rPr>
        <w:rFonts w:ascii="Courier New" w:hAnsi="Courier New" w:eastAsia="Courier New" w:cs="Courier New"/>
      </w:rPr>
    </w:lvl>
    <w:lvl w:ilvl="2">
      <w:start w:val="1"/>
      <w:numFmt w:val="bullet"/>
      <w:lvlText w:val="▪"/>
      <w:lvlJc w:val="left"/>
      <w:pPr>
        <w:ind w:left="2193" w:hanging="360"/>
      </w:pPr>
      <w:rPr>
        <w:rFonts w:ascii="Noto Sans Symbols" w:hAnsi="Noto Sans Symbols" w:eastAsia="Noto Sans Symbols" w:cs="Noto Sans Symbols"/>
      </w:rPr>
    </w:lvl>
    <w:lvl w:ilvl="3">
      <w:start w:val="1"/>
      <w:numFmt w:val="bullet"/>
      <w:lvlText w:val="●"/>
      <w:lvlJc w:val="left"/>
      <w:pPr>
        <w:ind w:left="2913" w:hanging="360"/>
      </w:pPr>
      <w:rPr>
        <w:rFonts w:ascii="Noto Sans Symbols" w:hAnsi="Noto Sans Symbols" w:eastAsia="Noto Sans Symbols" w:cs="Noto Sans Symbols"/>
      </w:rPr>
    </w:lvl>
    <w:lvl w:ilvl="4">
      <w:start w:val="1"/>
      <w:numFmt w:val="bullet"/>
      <w:lvlText w:val="o"/>
      <w:lvlJc w:val="left"/>
      <w:pPr>
        <w:ind w:left="3633" w:hanging="360"/>
      </w:pPr>
      <w:rPr>
        <w:rFonts w:ascii="Courier New" w:hAnsi="Courier New" w:eastAsia="Courier New" w:cs="Courier New"/>
      </w:rPr>
    </w:lvl>
    <w:lvl w:ilvl="5">
      <w:start w:val="1"/>
      <w:numFmt w:val="bullet"/>
      <w:lvlText w:val="▪"/>
      <w:lvlJc w:val="left"/>
      <w:pPr>
        <w:ind w:left="4353" w:hanging="360"/>
      </w:pPr>
      <w:rPr>
        <w:rFonts w:ascii="Noto Sans Symbols" w:hAnsi="Noto Sans Symbols" w:eastAsia="Noto Sans Symbols" w:cs="Noto Sans Symbols"/>
      </w:rPr>
    </w:lvl>
    <w:lvl w:ilvl="6">
      <w:start w:val="1"/>
      <w:numFmt w:val="bullet"/>
      <w:lvlText w:val="●"/>
      <w:lvlJc w:val="left"/>
      <w:pPr>
        <w:ind w:left="5073" w:hanging="360"/>
      </w:pPr>
      <w:rPr>
        <w:rFonts w:ascii="Noto Sans Symbols" w:hAnsi="Noto Sans Symbols" w:eastAsia="Noto Sans Symbols" w:cs="Noto Sans Symbols"/>
      </w:rPr>
    </w:lvl>
    <w:lvl w:ilvl="7">
      <w:start w:val="1"/>
      <w:numFmt w:val="bullet"/>
      <w:lvlText w:val="o"/>
      <w:lvlJc w:val="left"/>
      <w:pPr>
        <w:ind w:left="5793" w:hanging="360"/>
      </w:pPr>
      <w:rPr>
        <w:rFonts w:ascii="Courier New" w:hAnsi="Courier New" w:eastAsia="Courier New" w:cs="Courier New"/>
      </w:rPr>
    </w:lvl>
    <w:lvl w:ilvl="8">
      <w:start w:val="1"/>
      <w:numFmt w:val="bullet"/>
      <w:lvlText w:val="▪"/>
      <w:lvlJc w:val="left"/>
      <w:pPr>
        <w:ind w:left="6513" w:hanging="360"/>
      </w:pPr>
      <w:rPr>
        <w:rFonts w:ascii="Noto Sans Symbols" w:hAnsi="Noto Sans Symbols" w:eastAsia="Noto Sans Symbols" w:cs="Noto Sans Symbols"/>
      </w:rPr>
    </w:lvl>
  </w:abstractNum>
  <w:abstractNum w:abstractNumId="17" w15:restartNumberingAfterBreak="0">
    <w:nsid w:val="75AE71FC"/>
    <w:multiLevelType w:val="multilevel"/>
    <w:tmpl w:val="3F54CFC8"/>
    <w:lvl w:ilvl="0">
      <w:start w:val="1"/>
      <w:numFmt w:val="bullet"/>
      <w:lvlText w:val="●"/>
      <w:lvlJc w:val="left"/>
      <w:pPr>
        <w:ind w:left="753" w:hanging="360"/>
      </w:pPr>
      <w:rPr>
        <w:rFonts w:ascii="Noto Sans Symbols" w:hAnsi="Noto Sans Symbols" w:eastAsia="Noto Sans Symbols" w:cs="Noto Sans Symbols"/>
      </w:rPr>
    </w:lvl>
    <w:lvl w:ilvl="1">
      <w:start w:val="1"/>
      <w:numFmt w:val="bullet"/>
      <w:lvlText w:val="o"/>
      <w:lvlJc w:val="left"/>
      <w:pPr>
        <w:ind w:left="1473" w:hanging="360"/>
      </w:pPr>
      <w:rPr>
        <w:rFonts w:ascii="Courier New" w:hAnsi="Courier New" w:eastAsia="Courier New" w:cs="Courier New"/>
      </w:rPr>
    </w:lvl>
    <w:lvl w:ilvl="2">
      <w:start w:val="1"/>
      <w:numFmt w:val="bullet"/>
      <w:lvlText w:val="▪"/>
      <w:lvlJc w:val="left"/>
      <w:pPr>
        <w:ind w:left="2193" w:hanging="360"/>
      </w:pPr>
      <w:rPr>
        <w:rFonts w:ascii="Noto Sans Symbols" w:hAnsi="Noto Sans Symbols" w:eastAsia="Noto Sans Symbols" w:cs="Noto Sans Symbols"/>
      </w:rPr>
    </w:lvl>
    <w:lvl w:ilvl="3">
      <w:start w:val="1"/>
      <w:numFmt w:val="bullet"/>
      <w:lvlText w:val="●"/>
      <w:lvlJc w:val="left"/>
      <w:pPr>
        <w:ind w:left="2913" w:hanging="360"/>
      </w:pPr>
      <w:rPr>
        <w:rFonts w:ascii="Noto Sans Symbols" w:hAnsi="Noto Sans Symbols" w:eastAsia="Noto Sans Symbols" w:cs="Noto Sans Symbols"/>
      </w:rPr>
    </w:lvl>
    <w:lvl w:ilvl="4">
      <w:start w:val="1"/>
      <w:numFmt w:val="bullet"/>
      <w:lvlText w:val="o"/>
      <w:lvlJc w:val="left"/>
      <w:pPr>
        <w:ind w:left="3633" w:hanging="360"/>
      </w:pPr>
      <w:rPr>
        <w:rFonts w:ascii="Courier New" w:hAnsi="Courier New" w:eastAsia="Courier New" w:cs="Courier New"/>
      </w:rPr>
    </w:lvl>
    <w:lvl w:ilvl="5">
      <w:start w:val="1"/>
      <w:numFmt w:val="bullet"/>
      <w:lvlText w:val="▪"/>
      <w:lvlJc w:val="left"/>
      <w:pPr>
        <w:ind w:left="4353" w:hanging="360"/>
      </w:pPr>
      <w:rPr>
        <w:rFonts w:ascii="Noto Sans Symbols" w:hAnsi="Noto Sans Symbols" w:eastAsia="Noto Sans Symbols" w:cs="Noto Sans Symbols"/>
      </w:rPr>
    </w:lvl>
    <w:lvl w:ilvl="6">
      <w:start w:val="1"/>
      <w:numFmt w:val="bullet"/>
      <w:lvlText w:val="●"/>
      <w:lvlJc w:val="left"/>
      <w:pPr>
        <w:ind w:left="5073" w:hanging="360"/>
      </w:pPr>
      <w:rPr>
        <w:rFonts w:ascii="Noto Sans Symbols" w:hAnsi="Noto Sans Symbols" w:eastAsia="Noto Sans Symbols" w:cs="Noto Sans Symbols"/>
      </w:rPr>
    </w:lvl>
    <w:lvl w:ilvl="7">
      <w:start w:val="1"/>
      <w:numFmt w:val="bullet"/>
      <w:lvlText w:val="o"/>
      <w:lvlJc w:val="left"/>
      <w:pPr>
        <w:ind w:left="5793" w:hanging="360"/>
      </w:pPr>
      <w:rPr>
        <w:rFonts w:ascii="Courier New" w:hAnsi="Courier New" w:eastAsia="Courier New" w:cs="Courier New"/>
      </w:rPr>
    </w:lvl>
    <w:lvl w:ilvl="8">
      <w:start w:val="1"/>
      <w:numFmt w:val="bullet"/>
      <w:lvlText w:val="▪"/>
      <w:lvlJc w:val="left"/>
      <w:pPr>
        <w:ind w:left="6513" w:hanging="360"/>
      </w:pPr>
      <w:rPr>
        <w:rFonts w:ascii="Noto Sans Symbols" w:hAnsi="Noto Sans Symbols" w:eastAsia="Noto Sans Symbols" w:cs="Noto Sans Symbols"/>
      </w:rPr>
    </w:lvl>
  </w:abstractNum>
  <w:abstractNum w:abstractNumId="18" w15:restartNumberingAfterBreak="0">
    <w:nsid w:val="78006C12"/>
    <w:multiLevelType w:val="multilevel"/>
    <w:tmpl w:val="9968ACD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792743562">
    <w:abstractNumId w:val="0"/>
  </w:num>
  <w:num w:numId="2" w16cid:durableId="754130411">
    <w:abstractNumId w:val="8"/>
  </w:num>
  <w:num w:numId="3" w16cid:durableId="461265729">
    <w:abstractNumId w:val="6"/>
  </w:num>
  <w:num w:numId="4" w16cid:durableId="1588340792">
    <w:abstractNumId w:val="12"/>
  </w:num>
  <w:num w:numId="5" w16cid:durableId="1291208872">
    <w:abstractNumId w:val="4"/>
  </w:num>
  <w:num w:numId="6" w16cid:durableId="1057892995">
    <w:abstractNumId w:val="2"/>
  </w:num>
  <w:num w:numId="7" w16cid:durableId="1449665622">
    <w:abstractNumId w:val="11"/>
  </w:num>
  <w:num w:numId="8" w16cid:durableId="1467236946">
    <w:abstractNumId w:val="7"/>
  </w:num>
  <w:num w:numId="9" w16cid:durableId="1929650389">
    <w:abstractNumId w:val="14"/>
  </w:num>
  <w:num w:numId="10" w16cid:durableId="541097890">
    <w:abstractNumId w:val="17"/>
  </w:num>
  <w:num w:numId="11" w16cid:durableId="1804345602">
    <w:abstractNumId w:val="15"/>
  </w:num>
  <w:num w:numId="12" w16cid:durableId="1622422399">
    <w:abstractNumId w:val="1"/>
  </w:num>
  <w:num w:numId="13" w16cid:durableId="1457748407">
    <w:abstractNumId w:val="10"/>
  </w:num>
  <w:num w:numId="14" w16cid:durableId="1590694977">
    <w:abstractNumId w:val="18"/>
  </w:num>
  <w:num w:numId="15" w16cid:durableId="1086997619">
    <w:abstractNumId w:val="16"/>
  </w:num>
  <w:num w:numId="16" w16cid:durableId="806557126">
    <w:abstractNumId w:val="9"/>
  </w:num>
  <w:num w:numId="17" w16cid:durableId="931620862">
    <w:abstractNumId w:val="13"/>
  </w:num>
  <w:num w:numId="18" w16cid:durableId="1229075268">
    <w:abstractNumId w:val="5"/>
  </w:num>
  <w:num w:numId="19" w16cid:durableId="206139890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A9"/>
    <w:rsid w:val="004C6FB8"/>
    <w:rsid w:val="006077B2"/>
    <w:rsid w:val="0069516A"/>
    <w:rsid w:val="00876E3D"/>
    <w:rsid w:val="009A506B"/>
    <w:rsid w:val="00C22F16"/>
    <w:rsid w:val="00C768A1"/>
    <w:rsid w:val="00CA78BB"/>
    <w:rsid w:val="00DB77A9"/>
    <w:rsid w:val="00DC0976"/>
    <w:rsid w:val="00EE3E41"/>
    <w:rsid w:val="00F37239"/>
    <w:rsid w:val="00F80D24"/>
    <w:rsid w:val="00FF261F"/>
    <w:rsid w:val="09D0E3A5"/>
    <w:rsid w:val="2C45A415"/>
    <w:rsid w:val="46A351DA"/>
    <w:rsid w:val="4D071800"/>
    <w:rsid w:val="624F0D73"/>
    <w:rsid w:val="76D2CA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89CE"/>
  <w15:docId w15:val="{E1CF06A5-71B6-4307-B108-239055CA77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color w:val="000000"/>
        <w:sz w:val="22"/>
        <w:szCs w:val="22"/>
        <w:lang w:val="en-GB" w:eastAsia="en-GB" w:bidi="ar-SA"/>
      </w:rPr>
    </w:rPrDefault>
    <w:pPrDefault>
      <w:pPr>
        <w:pBdr>
          <w:top w:val="nil"/>
          <w:left w:val="nil"/>
          <w:bottom w:val="nil"/>
          <w:right w:val="nil"/>
          <w:between w:val="nil"/>
        </w:pBd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1"/>
    <w:next w:val="Normal1"/>
    <w:rsid w:val="00DB77A9"/>
    <w:pPr>
      <w:keepNext/>
      <w:spacing w:after="60"/>
      <w:outlineLvl w:val="0"/>
    </w:pPr>
    <w:rPr>
      <w:b/>
      <w:smallCaps/>
      <w:sz w:val="32"/>
      <w:szCs w:val="32"/>
    </w:rPr>
  </w:style>
  <w:style w:type="paragraph" w:styleId="Heading2">
    <w:name w:val="heading 2"/>
    <w:basedOn w:val="Normal1"/>
    <w:next w:val="Normal1"/>
    <w:rsid w:val="00DB77A9"/>
    <w:pPr>
      <w:keepNext/>
      <w:spacing w:before="240" w:after="60"/>
      <w:outlineLvl w:val="1"/>
    </w:pPr>
    <w:rPr>
      <w:b/>
      <w:sz w:val="28"/>
      <w:szCs w:val="28"/>
    </w:rPr>
  </w:style>
  <w:style w:type="paragraph" w:styleId="Heading3">
    <w:name w:val="heading 3"/>
    <w:basedOn w:val="Normal1"/>
    <w:next w:val="Normal1"/>
    <w:rsid w:val="00DB77A9"/>
    <w:pPr>
      <w:keepNext/>
      <w:keepLines/>
      <w:spacing w:before="280" w:after="80"/>
      <w:outlineLvl w:val="2"/>
    </w:pPr>
    <w:rPr>
      <w:b/>
      <w:sz w:val="28"/>
      <w:szCs w:val="28"/>
    </w:rPr>
  </w:style>
  <w:style w:type="paragraph" w:styleId="Heading4">
    <w:name w:val="heading 4"/>
    <w:basedOn w:val="Normal1"/>
    <w:next w:val="Normal1"/>
    <w:rsid w:val="00DB77A9"/>
    <w:pPr>
      <w:keepNext/>
      <w:outlineLvl w:val="3"/>
    </w:pPr>
    <w:rPr>
      <w:b/>
      <w:sz w:val="20"/>
      <w:szCs w:val="20"/>
      <w:u w:val="single"/>
    </w:rPr>
  </w:style>
  <w:style w:type="paragraph" w:styleId="Heading5">
    <w:name w:val="heading 5"/>
    <w:basedOn w:val="Normal1"/>
    <w:next w:val="Normal1"/>
    <w:rsid w:val="00DB77A9"/>
    <w:pPr>
      <w:keepNext/>
      <w:keepLines/>
      <w:spacing w:before="220" w:after="40"/>
      <w:outlineLvl w:val="4"/>
    </w:pPr>
    <w:rPr>
      <w:b/>
    </w:rPr>
  </w:style>
  <w:style w:type="paragraph" w:styleId="Heading6">
    <w:name w:val="heading 6"/>
    <w:basedOn w:val="Normal1"/>
    <w:next w:val="Normal1"/>
    <w:rsid w:val="00DB77A9"/>
    <w:pPr>
      <w:keepNext/>
      <w:tabs>
        <w:tab w:val="right" w:pos="9026"/>
      </w:tabs>
      <w:outlineLvl w:val="5"/>
    </w:pPr>
    <w:rPr>
      <w:b/>
      <w:sz w:val="18"/>
      <w:szCs w:val="18"/>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rsid w:val="00DB77A9"/>
  </w:style>
  <w:style w:type="paragraph" w:styleId="Title">
    <w:name w:val="Title"/>
    <w:basedOn w:val="Normal1"/>
    <w:next w:val="Normal1"/>
    <w:rsid w:val="00DB77A9"/>
    <w:pPr>
      <w:keepNext/>
      <w:keepLines/>
      <w:spacing w:before="480"/>
    </w:pPr>
    <w:rPr>
      <w:b/>
      <w:sz w:val="72"/>
      <w:szCs w:val="72"/>
    </w:rPr>
  </w:style>
  <w:style w:type="paragraph" w:styleId="Subtitle">
    <w:name w:val="Subtitle"/>
    <w:basedOn w:val="Normal1"/>
    <w:next w:val="Normal1"/>
    <w:rsid w:val="00DB77A9"/>
    <w:pPr>
      <w:keepNext/>
      <w:keepLines/>
      <w:spacing w:before="360" w:after="80"/>
    </w:pPr>
    <w:rPr>
      <w:rFonts w:ascii="Georgia" w:hAnsi="Georgia" w:eastAsia="Georgia" w:cs="Georgia"/>
      <w:i/>
      <w:color w:val="666666"/>
      <w:sz w:val="48"/>
      <w:szCs w:val="48"/>
    </w:rPr>
  </w:style>
  <w:style w:type="table" w:styleId="a" w:customStyle="1">
    <w:basedOn w:val="TableNormal"/>
    <w:rsid w:val="00DB77A9"/>
    <w:tblPr>
      <w:tblStyleRowBandSize w:val="1"/>
      <w:tblStyleColBandSize w:val="1"/>
      <w:tblCellMar>
        <w:top w:w="57" w:type="dxa"/>
        <w:left w:w="115" w:type="dxa"/>
        <w:right w:w="113" w:type="dxa"/>
      </w:tblCellMar>
    </w:tblPr>
  </w:style>
  <w:style w:type="table" w:styleId="a0" w:customStyle="1">
    <w:basedOn w:val="TableNormal"/>
    <w:rsid w:val="00DB77A9"/>
    <w:tblPr>
      <w:tblStyleRowBandSize w:val="1"/>
      <w:tblStyleColBandSize w:val="1"/>
      <w:tblCellMar>
        <w:top w:w="57" w:type="dxa"/>
        <w:left w:w="115" w:type="dxa"/>
        <w:right w:w="113" w:type="dxa"/>
      </w:tblCellMar>
    </w:tblPr>
  </w:style>
  <w:style w:type="paragraph" w:styleId="BalloonText">
    <w:name w:val="Balloon Text"/>
    <w:basedOn w:val="Normal"/>
    <w:link w:val="BalloonTextChar"/>
    <w:uiPriority w:val="99"/>
    <w:semiHidden/>
    <w:unhideWhenUsed/>
    <w:rsid w:val="00876E3D"/>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876E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a68aca-eab3-493f-a04d-600fc200d421">
      <Terms xmlns="http://schemas.microsoft.com/office/infopath/2007/PartnerControls"/>
    </lcf76f155ced4ddcb4097134ff3c332f>
    <TaxCatchAll xmlns="acb124e8-603c-4d49-8890-5999cbc709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7FCA4A46E7324FAA849D101B2DC0F6" ma:contentTypeVersion="15" ma:contentTypeDescription="Create a new document." ma:contentTypeScope="" ma:versionID="8034fd168e50eb9676eac74e43a26e5d">
  <xsd:schema xmlns:xsd="http://www.w3.org/2001/XMLSchema" xmlns:xs="http://www.w3.org/2001/XMLSchema" xmlns:p="http://schemas.microsoft.com/office/2006/metadata/properties" xmlns:ns2="37a68aca-eab3-493f-a04d-600fc200d421" xmlns:ns3="acb124e8-603c-4d49-8890-5999cbc7095f" targetNamespace="http://schemas.microsoft.com/office/2006/metadata/properties" ma:root="true" ma:fieldsID="101f94c63c057eb0199c06b4316df80e" ns2:_="" ns3:_="">
    <xsd:import namespace="37a68aca-eab3-493f-a04d-600fc200d421"/>
    <xsd:import namespace="acb124e8-603c-4d49-8890-5999cbc709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68aca-eab3-493f-a04d-600fc200d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0426f3f-527e-4846-a0f4-84d135560f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124e8-603c-4d49-8890-5999cbc7095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6a1173-d89b-45d9-850d-62bfcf0cf4b7}" ma:internalName="TaxCatchAll" ma:showField="CatchAllData" ma:web="acb124e8-603c-4d49-8890-5999cbc709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7D505-A61B-4593-BB0F-6A8BD1B41151}">
  <ds:schemaRefs>
    <ds:schemaRef ds:uri="http://schemas.microsoft.com/office/2006/metadata/properties"/>
    <ds:schemaRef ds:uri="http://schemas.microsoft.com/office/infopath/2007/PartnerControls"/>
    <ds:schemaRef ds:uri="37a68aca-eab3-493f-a04d-600fc200d421"/>
    <ds:schemaRef ds:uri="acb124e8-603c-4d49-8890-5999cbc7095f"/>
  </ds:schemaRefs>
</ds:datastoreItem>
</file>

<file path=customXml/itemProps2.xml><?xml version="1.0" encoding="utf-8"?>
<ds:datastoreItem xmlns:ds="http://schemas.openxmlformats.org/officeDocument/2006/customXml" ds:itemID="{88EE1078-19C1-4899-BDEF-66DA6A9C4F79}">
  <ds:schemaRefs>
    <ds:schemaRef ds:uri="http://schemas.microsoft.com/sharepoint/v3/contenttype/forms"/>
  </ds:schemaRefs>
</ds:datastoreItem>
</file>

<file path=customXml/itemProps3.xml><?xml version="1.0" encoding="utf-8"?>
<ds:datastoreItem xmlns:ds="http://schemas.openxmlformats.org/officeDocument/2006/customXml" ds:itemID="{C8BE9094-DCC0-4AA1-BC48-D493946EC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68aca-eab3-493f-a04d-600fc200d421"/>
    <ds:schemaRef ds:uri="acb124e8-603c-4d49-8890-5999cbc70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Lindsay</dc:creator>
  <lastModifiedBy>Cara McLaughlin</lastModifiedBy>
  <revision>6</revision>
  <dcterms:created xsi:type="dcterms:W3CDTF">2024-08-28T11:53:00.0000000Z</dcterms:created>
  <dcterms:modified xsi:type="dcterms:W3CDTF">2024-10-01T15:05:40.3513825Z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0x010100F47FCA4A46E7324FAA849D101B2DC0F6</vt:lpwstr>
  </property>
  <property fmtid="{D5CDD505-2E9C-101B-9397-08002B2CF9AE}" pid="3" name="MSIP_Label_543cf8d8-0beb-467a-9efd-2f19365bc42a_Enabled">
    <vt:lpwstr>true</vt:lpwstr>
  </property>
  <property fmtid="{D5CDD505-2E9C-101B-9397-08002B2CF9AE}" pid="4" name="MSIP_Label_543cf8d8-0beb-467a-9efd-2f19365bc42a_SetDate">
    <vt:lpwstr>2024-08-28T11:53:56Z</vt:lpwstr>
  </property>
  <property fmtid="{D5CDD505-2E9C-101B-9397-08002B2CF9AE}" pid="5" name="MSIP_Label_543cf8d8-0beb-467a-9efd-2f19365bc42a_Method">
    <vt:lpwstr>Standard</vt:lpwstr>
  </property>
  <property fmtid="{D5CDD505-2E9C-101B-9397-08002B2CF9AE}" pid="6" name="MSIP_Label_543cf8d8-0beb-467a-9efd-2f19365bc42a_Name">
    <vt:lpwstr>Teaching Materials</vt:lpwstr>
  </property>
  <property fmtid="{D5CDD505-2E9C-101B-9397-08002B2CF9AE}" pid="7" name="MSIP_Label_543cf8d8-0beb-467a-9efd-2f19365bc42a_SiteId">
    <vt:lpwstr>23706653-cd57-4504-9a59-0960251db4b0</vt:lpwstr>
  </property>
  <property fmtid="{D5CDD505-2E9C-101B-9397-08002B2CF9AE}" pid="8" name="MSIP_Label_543cf8d8-0beb-467a-9efd-2f19365bc42a_ActionId">
    <vt:lpwstr>2df662b9-df47-4334-b2d1-8769e1dddca0</vt:lpwstr>
  </property>
  <property fmtid="{D5CDD505-2E9C-101B-9397-08002B2CF9AE}" pid="9" name="MSIP_Label_543cf8d8-0beb-467a-9efd-2f19365bc42a_ContentBits">
    <vt:lpwstr>0</vt:lpwstr>
  </property>
  <property fmtid="{D5CDD505-2E9C-101B-9397-08002B2CF9AE}" pid="10" name="MediaServiceImageTags">
    <vt:lpwstr/>
  </property>
</Properties>
</file>